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339D" w14:textId="32B374BD" w:rsidR="005658B9" w:rsidRDefault="00A65AB5" w:rsidP="005658B9">
      <w:pPr>
        <w:spacing w:after="0"/>
      </w:pPr>
      <w:r>
        <w:t>APPENDIX E: NON-DISCLOSURE AGREEMENT</w:t>
      </w:r>
    </w:p>
    <w:tbl>
      <w:tblPr>
        <w:tblStyle w:val="TableGrid"/>
        <w:tblW w:w="9923" w:type="dxa"/>
        <w:tblInd w:w="-147" w:type="dxa"/>
        <w:tblLayout w:type="fixed"/>
        <w:tblLook w:val="04A0" w:firstRow="1" w:lastRow="0" w:firstColumn="1" w:lastColumn="0" w:noHBand="0" w:noVBand="1"/>
      </w:tblPr>
      <w:tblGrid>
        <w:gridCol w:w="261"/>
        <w:gridCol w:w="23"/>
        <w:gridCol w:w="1418"/>
        <w:gridCol w:w="1530"/>
        <w:gridCol w:w="312"/>
        <w:gridCol w:w="1814"/>
        <w:gridCol w:w="2722"/>
        <w:gridCol w:w="1560"/>
        <w:gridCol w:w="22"/>
        <w:gridCol w:w="261"/>
      </w:tblGrid>
      <w:tr w:rsidR="009413BD" w:rsidRPr="00617B74" w14:paraId="21D1CCFC" w14:textId="77777777" w:rsidTr="18898D67">
        <w:trPr>
          <w:trHeight w:val="390"/>
        </w:trPr>
        <w:tc>
          <w:tcPr>
            <w:tcW w:w="261" w:type="dxa"/>
            <w:tcBorders>
              <w:bottom w:val="single" w:sz="4" w:space="0" w:color="auto"/>
              <w:right w:val="nil"/>
            </w:tcBorders>
            <w:shd w:val="clear" w:color="auto" w:fill="FFFFFF" w:themeFill="background1"/>
          </w:tcPr>
          <w:p w14:paraId="1930DA04" w14:textId="77777777" w:rsidR="005658B9" w:rsidRPr="00617B74" w:rsidRDefault="005658B9" w:rsidP="00C339BB">
            <w:pPr>
              <w:jc w:val="center"/>
              <w:rPr>
                <w:rFonts w:ascii="Arial" w:eastAsia="Times New Roman" w:hAnsi="Arial" w:cs="Arial"/>
                <w:b/>
                <w:noProof/>
                <w:color w:val="000000"/>
                <w:sz w:val="20"/>
                <w:szCs w:val="20"/>
              </w:rPr>
            </w:pPr>
          </w:p>
        </w:tc>
        <w:tc>
          <w:tcPr>
            <w:tcW w:w="9401" w:type="dxa"/>
            <w:gridSpan w:val="8"/>
            <w:tcBorders>
              <w:left w:val="nil"/>
              <w:bottom w:val="single" w:sz="4" w:space="0" w:color="auto"/>
              <w:right w:val="nil"/>
            </w:tcBorders>
            <w:shd w:val="clear" w:color="auto" w:fill="FFFFFF" w:themeFill="background1"/>
          </w:tcPr>
          <w:p w14:paraId="329CE909" w14:textId="2C45F515" w:rsidR="00E867F1" w:rsidRDefault="00E867F1" w:rsidP="009441A2">
            <w:pPr>
              <w:jc w:val="center"/>
              <w:rPr>
                <w:rFonts w:ascii="Arial" w:eastAsia="Times New Roman" w:hAnsi="Arial" w:cs="Arial"/>
                <w:b/>
                <w:noProof/>
                <w:color w:val="000000"/>
                <w:sz w:val="20"/>
                <w:szCs w:val="20"/>
              </w:rPr>
            </w:pPr>
            <w:r>
              <w:rPr>
                <w:rFonts w:ascii="Arial" w:eastAsia="Times New Roman" w:hAnsi="Arial" w:cs="Arial"/>
                <w:b/>
                <w:noProof/>
                <w:color w:val="000000"/>
                <w:sz w:val="20"/>
                <w:szCs w:val="20"/>
              </w:rPr>
              <w:t>THE BOARD OF TRUSTEES OF THE NATIONAL GALLERY</w:t>
            </w:r>
          </w:p>
          <w:p w14:paraId="022885FA" w14:textId="1015E272" w:rsidR="00F94F73" w:rsidRDefault="00F94F73" w:rsidP="009441A2">
            <w:pPr>
              <w:jc w:val="center"/>
              <w:rPr>
                <w:rFonts w:ascii="Arial" w:eastAsia="Times New Roman" w:hAnsi="Arial" w:cs="Arial"/>
                <w:b/>
                <w:noProof/>
                <w:color w:val="000000"/>
                <w:sz w:val="20"/>
                <w:szCs w:val="20"/>
              </w:rPr>
            </w:pPr>
            <w:r>
              <w:rPr>
                <w:rFonts w:ascii="Arial" w:eastAsia="Times New Roman" w:hAnsi="Arial" w:cs="Arial"/>
                <w:b/>
                <w:noProof/>
                <w:color w:val="000000"/>
                <w:sz w:val="20"/>
                <w:szCs w:val="20"/>
              </w:rPr>
              <w:t>NON-DISCLOSURE AGREEMENT</w:t>
            </w:r>
          </w:p>
          <w:p w14:paraId="67A875F9" w14:textId="77777777" w:rsidR="00F94F73" w:rsidRDefault="00F94F73" w:rsidP="009441A2">
            <w:pPr>
              <w:jc w:val="center"/>
              <w:rPr>
                <w:rFonts w:ascii="Arial" w:eastAsia="Times New Roman" w:hAnsi="Arial" w:cs="Arial"/>
                <w:b/>
                <w:noProof/>
                <w:color w:val="000000"/>
                <w:sz w:val="20"/>
                <w:szCs w:val="20"/>
              </w:rPr>
            </w:pPr>
          </w:p>
          <w:p w14:paraId="44C2CD77" w14:textId="025A2580" w:rsidR="00F94F73" w:rsidRDefault="00F94F73" w:rsidP="00F94F73">
            <w:pPr>
              <w:pStyle w:val="BodyText"/>
              <w:tabs>
                <w:tab w:val="left" w:pos="3145"/>
                <w:tab w:val="left" w:pos="4369"/>
                <w:tab w:val="left" w:pos="5243"/>
              </w:tabs>
              <w:ind w:left="0"/>
              <w:jc w:val="both"/>
              <w:rPr>
                <w:rFonts w:ascii="Arial" w:hAnsi="Arial" w:cs="Arial"/>
                <w:color w:val="231F20"/>
                <w:kern w:val="2"/>
              </w:rPr>
            </w:pPr>
            <w:r w:rsidRPr="000B03CE">
              <w:rPr>
                <w:rFonts w:ascii="Arial" w:hAnsi="Arial" w:cs="Arial"/>
                <w:b/>
                <w:color w:val="231F20"/>
                <w:kern w:val="2"/>
              </w:rPr>
              <w:t>THIS AGREEMENT</w:t>
            </w:r>
            <w:r w:rsidRPr="000B03CE">
              <w:rPr>
                <w:rFonts w:ascii="Arial" w:hAnsi="Arial" w:cs="Arial"/>
                <w:color w:val="231F20"/>
                <w:kern w:val="2"/>
              </w:rPr>
              <w:t xml:space="preserve"> is made</w:t>
            </w:r>
            <w:r w:rsidR="00686A97">
              <w:rPr>
                <w:rFonts w:ascii="Arial" w:hAnsi="Arial" w:cs="Arial"/>
                <w:color w:val="231F20"/>
                <w:kern w:val="2"/>
              </w:rPr>
              <w:t xml:space="preserve"> on </w:t>
            </w:r>
          </w:p>
          <w:p w14:paraId="00513051" w14:textId="77777777" w:rsidR="005658B9" w:rsidRPr="009413BD" w:rsidRDefault="005658B9" w:rsidP="009441A2">
            <w:pPr>
              <w:jc w:val="center"/>
              <w:rPr>
                <w:rFonts w:ascii="Arial" w:eastAsia="Times New Roman" w:hAnsi="Arial" w:cs="Arial"/>
                <w:b/>
                <w:noProof/>
                <w:color w:val="000000"/>
                <w:sz w:val="20"/>
                <w:szCs w:val="20"/>
              </w:rPr>
            </w:pPr>
          </w:p>
        </w:tc>
        <w:tc>
          <w:tcPr>
            <w:tcW w:w="261" w:type="dxa"/>
            <w:tcBorders>
              <w:left w:val="nil"/>
              <w:bottom w:val="single" w:sz="4" w:space="0" w:color="auto"/>
            </w:tcBorders>
            <w:shd w:val="clear" w:color="auto" w:fill="FFFFFF" w:themeFill="background1"/>
          </w:tcPr>
          <w:p w14:paraId="45B73DFC" w14:textId="77777777" w:rsidR="005658B9" w:rsidRPr="00617B74" w:rsidRDefault="005658B9" w:rsidP="00C339BB">
            <w:pPr>
              <w:spacing w:line="276" w:lineRule="auto"/>
              <w:jc w:val="center"/>
              <w:rPr>
                <w:rFonts w:ascii="Arial" w:eastAsia="Times New Roman" w:hAnsi="Arial" w:cs="Arial"/>
                <w:b/>
                <w:noProof/>
                <w:color w:val="000000"/>
                <w:sz w:val="20"/>
                <w:szCs w:val="20"/>
              </w:rPr>
            </w:pPr>
          </w:p>
        </w:tc>
      </w:tr>
      <w:tr w:rsidR="009413BD" w:rsidRPr="00617B74" w14:paraId="29CF49ED" w14:textId="77777777" w:rsidTr="18898D67">
        <w:trPr>
          <w:trHeight w:val="350"/>
        </w:trPr>
        <w:tc>
          <w:tcPr>
            <w:tcW w:w="284" w:type="dxa"/>
            <w:gridSpan w:val="2"/>
            <w:tcBorders>
              <w:bottom w:val="nil"/>
              <w:right w:val="nil"/>
            </w:tcBorders>
            <w:shd w:val="clear" w:color="auto" w:fill="FFFFFF" w:themeFill="background1"/>
          </w:tcPr>
          <w:p w14:paraId="08B198A5" w14:textId="77777777" w:rsidR="009413BD" w:rsidRPr="00617B74" w:rsidRDefault="009413BD" w:rsidP="009413BD">
            <w:pPr>
              <w:jc w:val="center"/>
              <w:rPr>
                <w:rFonts w:ascii="Arial" w:eastAsia="Times New Roman" w:hAnsi="Arial" w:cs="Arial"/>
                <w:b/>
                <w:noProof/>
                <w:color w:val="000000"/>
                <w:sz w:val="20"/>
                <w:szCs w:val="20"/>
              </w:rPr>
            </w:pPr>
          </w:p>
        </w:tc>
        <w:tc>
          <w:tcPr>
            <w:tcW w:w="9356" w:type="dxa"/>
            <w:gridSpan w:val="6"/>
            <w:tcBorders>
              <w:left w:val="nil"/>
              <w:bottom w:val="single" w:sz="4" w:space="0" w:color="auto"/>
              <w:right w:val="nil"/>
            </w:tcBorders>
            <w:shd w:val="clear" w:color="auto" w:fill="FFFFFF" w:themeFill="background1"/>
            <w:vAlign w:val="center"/>
          </w:tcPr>
          <w:p w14:paraId="2039B528" w14:textId="77777777" w:rsidR="009413BD" w:rsidRPr="009413BD" w:rsidRDefault="009413BD" w:rsidP="009413BD">
            <w:pPr>
              <w:ind w:hanging="108"/>
              <w:rPr>
                <w:rFonts w:ascii="Arial" w:eastAsia="Times New Roman" w:hAnsi="Arial" w:cs="Arial"/>
                <w:b/>
                <w:noProof/>
                <w:color w:val="000000"/>
                <w:sz w:val="18"/>
                <w:szCs w:val="18"/>
              </w:rPr>
            </w:pPr>
            <w:r w:rsidRPr="009413BD">
              <w:rPr>
                <w:rFonts w:ascii="Arial" w:eastAsia="Times New Roman" w:hAnsi="Arial" w:cs="Arial"/>
                <w:b/>
                <w:color w:val="000000"/>
                <w:sz w:val="18"/>
                <w:szCs w:val="18"/>
                <w:u w:val="single"/>
              </w:rPr>
              <w:t>1. Basis of the NDA</w:t>
            </w:r>
          </w:p>
        </w:tc>
        <w:tc>
          <w:tcPr>
            <w:tcW w:w="283" w:type="dxa"/>
            <w:gridSpan w:val="2"/>
            <w:tcBorders>
              <w:left w:val="nil"/>
              <w:bottom w:val="nil"/>
            </w:tcBorders>
            <w:shd w:val="clear" w:color="auto" w:fill="FFFFFF" w:themeFill="background1"/>
          </w:tcPr>
          <w:p w14:paraId="60E77062" w14:textId="77777777" w:rsidR="009413BD" w:rsidRPr="00617B74" w:rsidRDefault="009413BD" w:rsidP="009413BD">
            <w:pPr>
              <w:jc w:val="center"/>
              <w:rPr>
                <w:rFonts w:ascii="Arial" w:eastAsia="Times New Roman" w:hAnsi="Arial" w:cs="Arial"/>
                <w:b/>
                <w:noProof/>
                <w:color w:val="000000"/>
                <w:sz w:val="20"/>
                <w:szCs w:val="20"/>
              </w:rPr>
            </w:pPr>
          </w:p>
        </w:tc>
      </w:tr>
      <w:tr w:rsidR="009413BD" w:rsidRPr="00617B74" w14:paraId="28E73172" w14:textId="77777777" w:rsidTr="18898D67">
        <w:trPr>
          <w:trHeight w:val="350"/>
        </w:trPr>
        <w:tc>
          <w:tcPr>
            <w:tcW w:w="284" w:type="dxa"/>
            <w:gridSpan w:val="2"/>
            <w:tcBorders>
              <w:top w:val="nil"/>
              <w:bottom w:val="nil"/>
              <w:right w:val="single" w:sz="4" w:space="0" w:color="auto"/>
            </w:tcBorders>
            <w:shd w:val="clear" w:color="auto" w:fill="FFFFFF" w:themeFill="background1"/>
          </w:tcPr>
          <w:p w14:paraId="1053D946" w14:textId="77777777" w:rsidR="009413BD" w:rsidRPr="009441A2" w:rsidRDefault="009413BD" w:rsidP="009413BD">
            <w:pPr>
              <w:jc w:val="center"/>
              <w:rPr>
                <w:rFonts w:ascii="Arial" w:eastAsia="Arial,Times New Roman" w:hAnsi="Arial" w:cs="Arial"/>
                <w:color w:val="000000"/>
                <w:sz w:val="20"/>
                <w:szCs w:val="20"/>
              </w:rPr>
            </w:pPr>
          </w:p>
        </w:tc>
        <w:tc>
          <w:tcPr>
            <w:tcW w:w="93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138A" w14:textId="3168BE74" w:rsidR="00711266" w:rsidRDefault="00711266" w:rsidP="00711266">
            <w:pPr>
              <w:jc w:val="both"/>
              <w:rPr>
                <w:rFonts w:ascii="Arial" w:eastAsia="Arial" w:hAnsi="Arial" w:cs="Arial"/>
                <w:color w:val="000000" w:themeColor="text1"/>
                <w:sz w:val="18"/>
                <w:szCs w:val="18"/>
              </w:rPr>
            </w:pPr>
            <w:r w:rsidRPr="18898D67">
              <w:rPr>
                <w:rFonts w:ascii="Arial" w:eastAsia="Arial" w:hAnsi="Arial" w:cs="Arial"/>
                <w:color w:val="000000" w:themeColor="text1"/>
                <w:sz w:val="18"/>
                <w:szCs w:val="18"/>
              </w:rPr>
              <w:t xml:space="preserve">This </w:t>
            </w:r>
            <w:r w:rsidR="00F94F73">
              <w:rPr>
                <w:rFonts w:ascii="Arial" w:eastAsia="Arial" w:hAnsi="Arial" w:cs="Arial"/>
                <w:color w:val="000000" w:themeColor="text1"/>
                <w:sz w:val="18"/>
                <w:szCs w:val="18"/>
              </w:rPr>
              <w:t xml:space="preserve">is a </w:t>
            </w:r>
            <w:r w:rsidRPr="18898D67">
              <w:rPr>
                <w:rFonts w:ascii="Arial" w:eastAsia="Arial" w:hAnsi="Arial" w:cs="Arial"/>
                <w:color w:val="000000" w:themeColor="text1"/>
                <w:sz w:val="18"/>
                <w:szCs w:val="18"/>
              </w:rPr>
              <w:t>non-disclosure agreement (</w:t>
            </w:r>
            <w:r w:rsidR="00FE181C">
              <w:rPr>
                <w:rFonts w:ascii="Arial" w:eastAsia="Arial" w:hAnsi="Arial" w:cs="Arial"/>
                <w:color w:val="000000" w:themeColor="text1"/>
                <w:sz w:val="18"/>
                <w:szCs w:val="18"/>
              </w:rPr>
              <w:t>“</w:t>
            </w:r>
            <w:r w:rsidRPr="18898D67">
              <w:rPr>
                <w:rFonts w:ascii="Arial" w:eastAsia="Arial" w:hAnsi="Arial" w:cs="Arial"/>
                <w:b/>
                <w:bCs/>
                <w:color w:val="000000" w:themeColor="text1"/>
                <w:sz w:val="18"/>
                <w:szCs w:val="18"/>
              </w:rPr>
              <w:t>NDA</w:t>
            </w:r>
            <w:r w:rsidR="00FE181C">
              <w:rPr>
                <w:rFonts w:ascii="Arial" w:eastAsia="Arial" w:hAnsi="Arial" w:cs="Arial"/>
                <w:color w:val="000000" w:themeColor="text1"/>
                <w:sz w:val="18"/>
                <w:szCs w:val="18"/>
              </w:rPr>
              <w:t>”</w:t>
            </w:r>
            <w:r w:rsidRPr="18898D67">
              <w:rPr>
                <w:rFonts w:ascii="Arial" w:eastAsia="Arial" w:hAnsi="Arial" w:cs="Arial"/>
                <w:color w:val="000000" w:themeColor="text1"/>
                <w:sz w:val="18"/>
                <w:szCs w:val="18"/>
              </w:rPr>
              <w:t>)</w:t>
            </w:r>
            <w:r w:rsidR="00F94F73">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 xml:space="preserve">between </w:t>
            </w:r>
            <w:r w:rsidR="008E0BC8">
              <w:rPr>
                <w:rFonts w:ascii="Arial" w:eastAsia="Arial" w:hAnsi="Arial" w:cs="Arial"/>
                <w:color w:val="000000" w:themeColor="text1"/>
                <w:sz w:val="18"/>
                <w:szCs w:val="18"/>
              </w:rPr>
              <w:t xml:space="preserve">the </w:t>
            </w:r>
            <w:r w:rsidR="00700E21">
              <w:rPr>
                <w:rFonts w:ascii="Arial" w:eastAsia="Arial" w:hAnsi="Arial" w:cs="Arial"/>
                <w:color w:val="000000" w:themeColor="text1"/>
                <w:sz w:val="18"/>
                <w:szCs w:val="18"/>
              </w:rPr>
              <w:t xml:space="preserve">Board of Trustees of the </w:t>
            </w:r>
            <w:r w:rsidR="002C1F67">
              <w:rPr>
                <w:rFonts w:ascii="Arial" w:eastAsia="Arial" w:hAnsi="Arial" w:cs="Arial"/>
                <w:color w:val="000000" w:themeColor="text1"/>
                <w:sz w:val="18"/>
                <w:szCs w:val="18"/>
              </w:rPr>
              <w:t>National Gallery,</w:t>
            </w:r>
            <w:r w:rsidR="00F712A8">
              <w:rPr>
                <w:rFonts w:ascii="Arial" w:eastAsia="Arial" w:hAnsi="Arial" w:cs="Arial"/>
                <w:color w:val="000000" w:themeColor="text1"/>
                <w:sz w:val="18"/>
                <w:szCs w:val="18"/>
              </w:rPr>
              <w:t xml:space="preserve"> </w:t>
            </w:r>
            <w:r w:rsidR="00574F91">
              <w:rPr>
                <w:rFonts w:ascii="Arial" w:eastAsia="Arial" w:hAnsi="Arial" w:cs="Arial"/>
                <w:color w:val="000000" w:themeColor="text1"/>
                <w:sz w:val="18"/>
                <w:szCs w:val="18"/>
              </w:rPr>
              <w:t>whose address is at The National Gallery,</w:t>
            </w:r>
            <w:r w:rsidR="005D674D">
              <w:rPr>
                <w:rFonts w:ascii="Arial" w:eastAsia="Arial" w:hAnsi="Arial" w:cs="Arial"/>
                <w:color w:val="000000" w:themeColor="text1"/>
                <w:sz w:val="18"/>
                <w:szCs w:val="18"/>
              </w:rPr>
              <w:t xml:space="preserve"> </w:t>
            </w:r>
            <w:r w:rsidR="002C1F67">
              <w:rPr>
                <w:rFonts w:ascii="Arial" w:eastAsia="Arial" w:hAnsi="Arial" w:cs="Arial"/>
                <w:color w:val="000000" w:themeColor="text1"/>
                <w:sz w:val="18"/>
                <w:szCs w:val="18"/>
              </w:rPr>
              <w:t>Trafalgar Square,</w:t>
            </w:r>
            <w:r w:rsidR="00792F36">
              <w:rPr>
                <w:rFonts w:ascii="Arial" w:eastAsia="Arial" w:hAnsi="Arial" w:cs="Arial"/>
                <w:color w:val="000000" w:themeColor="text1"/>
                <w:sz w:val="18"/>
                <w:szCs w:val="18"/>
              </w:rPr>
              <w:t xml:space="preserve"> </w:t>
            </w:r>
            <w:r w:rsidR="00F726AC">
              <w:rPr>
                <w:rFonts w:ascii="Arial" w:eastAsia="Arial" w:hAnsi="Arial" w:cs="Arial"/>
                <w:color w:val="000000" w:themeColor="text1"/>
                <w:sz w:val="18"/>
                <w:szCs w:val="18"/>
              </w:rPr>
              <w:t xml:space="preserve">London, </w:t>
            </w:r>
            <w:r w:rsidR="002C1F67">
              <w:rPr>
                <w:rFonts w:ascii="Arial" w:eastAsia="Arial" w:hAnsi="Arial" w:cs="Arial"/>
                <w:color w:val="000000" w:themeColor="text1"/>
                <w:sz w:val="18"/>
                <w:szCs w:val="18"/>
              </w:rPr>
              <w:t>WC2N 5DN</w:t>
            </w:r>
            <w:r w:rsidR="00225B0A">
              <w:rPr>
                <w:rFonts w:ascii="Arial" w:eastAsia="Arial" w:hAnsi="Arial" w:cs="Arial"/>
                <w:color w:val="000000" w:themeColor="text1"/>
                <w:sz w:val="18"/>
                <w:szCs w:val="18"/>
              </w:rPr>
              <w:t xml:space="preserve"> </w:t>
            </w:r>
            <w:r w:rsidR="00AC2A7C" w:rsidRPr="00AC2A7C">
              <w:rPr>
                <w:rFonts w:ascii="Arial" w:eastAsia="Arial" w:hAnsi="Arial" w:cs="Arial"/>
                <w:color w:val="000000" w:themeColor="text1"/>
                <w:sz w:val="18"/>
                <w:szCs w:val="18"/>
              </w:rPr>
              <w:t>(“</w:t>
            </w:r>
            <w:r w:rsidR="002C1F67">
              <w:rPr>
                <w:rFonts w:ascii="Arial" w:eastAsia="Arial" w:hAnsi="Arial" w:cs="Arial"/>
                <w:b/>
                <w:color w:val="000000" w:themeColor="text1"/>
                <w:sz w:val="18"/>
                <w:szCs w:val="18"/>
              </w:rPr>
              <w:t>Gallery</w:t>
            </w:r>
            <w:r w:rsidR="00AC2A7C" w:rsidRPr="00AC2A7C">
              <w:rPr>
                <w:rFonts w:ascii="Arial" w:eastAsia="Arial" w:hAnsi="Arial" w:cs="Arial"/>
                <w:color w:val="000000" w:themeColor="text1"/>
                <w:sz w:val="18"/>
                <w:szCs w:val="18"/>
              </w:rPr>
              <w:t>”)</w:t>
            </w:r>
            <w:r>
              <w:rPr>
                <w:rFonts w:ascii="Arial" w:eastAsia="Arial" w:hAnsi="Arial" w:cs="Arial"/>
                <w:color w:val="000000" w:themeColor="text1"/>
                <w:sz w:val="18"/>
                <w:szCs w:val="18"/>
              </w:rPr>
              <w:t xml:space="preserve"> and </w:t>
            </w:r>
            <w:r w:rsidR="000844E8">
              <w:rPr>
                <w:rFonts w:ascii="Arial" w:eastAsia="Arial" w:hAnsi="Arial" w:cs="Arial"/>
                <w:color w:val="000000" w:themeColor="text1"/>
                <w:sz w:val="18"/>
                <w:szCs w:val="18"/>
              </w:rPr>
              <w:t xml:space="preserve">the party </w:t>
            </w:r>
            <w:r w:rsidR="005A1C5F">
              <w:rPr>
                <w:rFonts w:ascii="Arial" w:eastAsia="Arial" w:hAnsi="Arial" w:cs="Arial"/>
                <w:color w:val="000000" w:themeColor="text1"/>
                <w:sz w:val="18"/>
                <w:szCs w:val="18"/>
              </w:rPr>
              <w:t xml:space="preserve">identified </w:t>
            </w:r>
            <w:r w:rsidR="000844E8">
              <w:rPr>
                <w:rFonts w:ascii="Arial" w:eastAsia="Arial" w:hAnsi="Arial" w:cs="Arial"/>
                <w:color w:val="000000" w:themeColor="text1"/>
                <w:sz w:val="18"/>
                <w:szCs w:val="18"/>
              </w:rPr>
              <w:t>in Part 2 below</w:t>
            </w:r>
            <w:r w:rsidR="006D5E7C">
              <w:rPr>
                <w:rFonts w:ascii="Arial" w:eastAsia="Arial" w:hAnsi="Arial" w:cs="Arial"/>
                <w:color w:val="000000" w:themeColor="text1"/>
                <w:sz w:val="18"/>
                <w:szCs w:val="18"/>
              </w:rPr>
              <w:t xml:space="preserve"> (</w:t>
            </w:r>
            <w:r w:rsidR="00F94F73">
              <w:rPr>
                <w:rFonts w:ascii="Arial" w:eastAsia="Arial" w:hAnsi="Arial" w:cs="Arial"/>
                <w:color w:val="000000" w:themeColor="text1"/>
                <w:sz w:val="18"/>
                <w:szCs w:val="18"/>
              </w:rPr>
              <w:t xml:space="preserve">the </w:t>
            </w:r>
            <w:r w:rsidR="006D5E7C">
              <w:rPr>
                <w:rFonts w:ascii="Arial" w:eastAsia="Arial" w:hAnsi="Arial" w:cs="Arial"/>
                <w:color w:val="000000" w:themeColor="text1"/>
                <w:sz w:val="18"/>
                <w:szCs w:val="18"/>
              </w:rPr>
              <w:t>“</w:t>
            </w:r>
            <w:r w:rsidR="00700E21">
              <w:rPr>
                <w:rFonts w:ascii="Arial" w:eastAsia="Arial" w:hAnsi="Arial" w:cs="Arial"/>
                <w:b/>
                <w:color w:val="000000" w:themeColor="text1"/>
                <w:sz w:val="18"/>
                <w:szCs w:val="18"/>
              </w:rPr>
              <w:t>Company</w:t>
            </w:r>
            <w:r w:rsidR="006D5E7C">
              <w:rPr>
                <w:rFonts w:ascii="Arial" w:eastAsia="Arial" w:hAnsi="Arial" w:cs="Arial"/>
                <w:b/>
                <w:color w:val="000000" w:themeColor="text1"/>
                <w:sz w:val="18"/>
                <w:szCs w:val="18"/>
              </w:rPr>
              <w:t>”</w:t>
            </w:r>
            <w:r w:rsidR="006D5E7C">
              <w:rPr>
                <w:rFonts w:ascii="Arial" w:eastAsia="Arial" w:hAnsi="Arial" w:cs="Arial"/>
                <w:color w:val="000000" w:themeColor="text1"/>
                <w:sz w:val="18"/>
                <w:szCs w:val="18"/>
              </w:rPr>
              <w:t>)</w:t>
            </w:r>
            <w:r w:rsidR="00F57AA1">
              <w:rPr>
                <w:rFonts w:ascii="Arial" w:eastAsia="Arial" w:hAnsi="Arial" w:cs="Arial"/>
                <w:color w:val="000000" w:themeColor="text1"/>
                <w:sz w:val="18"/>
                <w:szCs w:val="18"/>
              </w:rPr>
              <w:t xml:space="preserve"> </w:t>
            </w:r>
            <w:r w:rsidR="00660C51">
              <w:rPr>
                <w:rFonts w:ascii="Arial" w:eastAsia="Arial" w:hAnsi="Arial" w:cs="Arial"/>
                <w:color w:val="000000" w:themeColor="text1"/>
                <w:sz w:val="18"/>
                <w:szCs w:val="18"/>
              </w:rPr>
              <w:t>(each a “</w:t>
            </w:r>
            <w:r w:rsidR="00660C51" w:rsidRPr="00660C51">
              <w:rPr>
                <w:rFonts w:ascii="Arial" w:eastAsia="Arial" w:hAnsi="Arial" w:cs="Arial"/>
                <w:b/>
                <w:color w:val="000000" w:themeColor="text1"/>
                <w:sz w:val="18"/>
                <w:szCs w:val="18"/>
              </w:rPr>
              <w:t>Party</w:t>
            </w:r>
            <w:r w:rsidR="00660C51">
              <w:rPr>
                <w:rFonts w:ascii="Arial" w:eastAsia="Arial" w:hAnsi="Arial" w:cs="Arial"/>
                <w:color w:val="000000" w:themeColor="text1"/>
                <w:sz w:val="18"/>
                <w:szCs w:val="18"/>
              </w:rPr>
              <w:t>”, together</w:t>
            </w:r>
            <w:r w:rsidR="00700E21">
              <w:rPr>
                <w:rFonts w:ascii="Arial" w:eastAsia="Arial" w:hAnsi="Arial" w:cs="Arial"/>
                <w:color w:val="000000" w:themeColor="text1"/>
                <w:sz w:val="18"/>
                <w:szCs w:val="18"/>
              </w:rPr>
              <w:t xml:space="preserve"> the</w:t>
            </w:r>
            <w:r w:rsidR="00660C51">
              <w:rPr>
                <w:rFonts w:ascii="Arial" w:eastAsia="Arial" w:hAnsi="Arial" w:cs="Arial"/>
                <w:color w:val="000000" w:themeColor="text1"/>
                <w:sz w:val="18"/>
                <w:szCs w:val="18"/>
              </w:rPr>
              <w:t xml:space="preserve"> “</w:t>
            </w:r>
            <w:r w:rsidR="00660C51" w:rsidRPr="00660C51">
              <w:rPr>
                <w:rFonts w:ascii="Arial" w:eastAsia="Arial" w:hAnsi="Arial" w:cs="Arial"/>
                <w:b/>
                <w:color w:val="000000" w:themeColor="text1"/>
                <w:sz w:val="18"/>
                <w:szCs w:val="18"/>
              </w:rPr>
              <w:t>Parties</w:t>
            </w:r>
            <w:r w:rsidR="00660C51">
              <w:rPr>
                <w:rFonts w:ascii="Arial" w:eastAsia="Arial" w:hAnsi="Arial" w:cs="Arial"/>
                <w:color w:val="000000" w:themeColor="text1"/>
                <w:sz w:val="18"/>
                <w:szCs w:val="18"/>
              </w:rPr>
              <w:t>”)</w:t>
            </w:r>
            <w:r w:rsidR="000844E8">
              <w:rPr>
                <w:rFonts w:ascii="Arial" w:eastAsia="Arial" w:hAnsi="Arial" w:cs="Arial"/>
                <w:color w:val="000000" w:themeColor="text1"/>
                <w:sz w:val="18"/>
                <w:szCs w:val="18"/>
              </w:rPr>
              <w:t>.</w:t>
            </w:r>
            <w:r>
              <w:rPr>
                <w:rFonts w:ascii="Arial" w:eastAsia="Arial" w:hAnsi="Arial" w:cs="Arial"/>
                <w:color w:val="000000" w:themeColor="text1"/>
                <w:sz w:val="18"/>
                <w:szCs w:val="18"/>
              </w:rPr>
              <w:t xml:space="preserve"> </w:t>
            </w:r>
          </w:p>
          <w:p w14:paraId="05D18F6B" w14:textId="77777777" w:rsidR="00F137EC" w:rsidRDefault="00F137EC" w:rsidP="00F137EC">
            <w:pPr>
              <w:jc w:val="both"/>
              <w:rPr>
                <w:rFonts w:ascii="Arial" w:hAnsi="Arial" w:cs="Arial"/>
                <w:color w:val="000000" w:themeColor="text1"/>
                <w:kern w:val="2"/>
                <w:sz w:val="18"/>
                <w:szCs w:val="18"/>
              </w:rPr>
            </w:pPr>
          </w:p>
          <w:p w14:paraId="527D5C84" w14:textId="27CAA1F5" w:rsidR="00E37866" w:rsidRPr="00E37866" w:rsidRDefault="00E37866" w:rsidP="009413BD">
            <w:pPr>
              <w:jc w:val="both"/>
              <w:rPr>
                <w:rFonts w:ascii="Arial" w:eastAsia="Arial" w:hAnsi="Arial" w:cs="Arial"/>
                <w:color w:val="000000" w:themeColor="text1"/>
                <w:sz w:val="18"/>
                <w:szCs w:val="18"/>
              </w:rPr>
            </w:pPr>
            <w:r w:rsidRPr="00E37866">
              <w:rPr>
                <w:rFonts w:ascii="Arial" w:eastAsia="Arial" w:hAnsi="Arial" w:cs="Arial"/>
                <w:color w:val="000000" w:themeColor="text1"/>
                <w:sz w:val="18"/>
                <w:szCs w:val="18"/>
              </w:rPr>
              <w:t>This NDA sets out the terms on which the Gallery agrees to disclose to the Company confidential information for the sole purpose of enabling the Company to participate in Stage 2 of the design competition, should the Company be selected (the “</w:t>
            </w:r>
            <w:r w:rsidRPr="00E37866">
              <w:rPr>
                <w:rFonts w:ascii="Arial" w:eastAsia="Arial" w:hAnsi="Arial" w:cs="Arial"/>
                <w:b/>
                <w:bCs/>
                <w:color w:val="000000" w:themeColor="text1"/>
                <w:sz w:val="18"/>
                <w:szCs w:val="18"/>
              </w:rPr>
              <w:t>Purpose</w:t>
            </w:r>
            <w:r w:rsidRPr="00E37866">
              <w:rPr>
                <w:rFonts w:ascii="Arial" w:eastAsia="Arial" w:hAnsi="Arial" w:cs="Arial"/>
                <w:color w:val="000000" w:themeColor="text1"/>
                <w:sz w:val="18"/>
                <w:szCs w:val="18"/>
              </w:rPr>
              <w:t xml:space="preserve">”). Such confidential information includes (without limitation) briefing materials, design requirements, site surveys, technical data, drawings, specifications, cost and programme information, and any other documentation provided by the Gallery or its advisors that is necessary for the preparation and submission of the Company’s Stage 2 design proposals. </w:t>
            </w:r>
          </w:p>
          <w:p w14:paraId="458F5C09" w14:textId="77777777" w:rsidR="00E37866" w:rsidRDefault="00E37866" w:rsidP="009413BD">
            <w:pPr>
              <w:jc w:val="both"/>
              <w:rPr>
                <w:rFonts w:ascii="Arial" w:eastAsia="Arial" w:hAnsi="Arial" w:cs="Arial"/>
                <w:i/>
                <w:iCs/>
                <w:color w:val="000000" w:themeColor="text1"/>
                <w:sz w:val="18"/>
                <w:szCs w:val="18"/>
              </w:rPr>
            </w:pPr>
          </w:p>
          <w:p w14:paraId="04724989" w14:textId="2E531D14" w:rsidR="00E37866" w:rsidRPr="00E37866" w:rsidRDefault="00E37866" w:rsidP="009413BD">
            <w:pPr>
              <w:jc w:val="both"/>
              <w:rPr>
                <w:rFonts w:ascii="Arial" w:eastAsia="Arial" w:hAnsi="Arial" w:cs="Arial"/>
                <w:b/>
                <w:bCs/>
                <w:color w:val="000000" w:themeColor="text1"/>
                <w:sz w:val="18"/>
                <w:szCs w:val="18"/>
              </w:rPr>
            </w:pPr>
            <w:r w:rsidRPr="00E37866">
              <w:rPr>
                <w:rFonts w:ascii="Arial" w:eastAsia="Arial" w:hAnsi="Arial" w:cs="Arial"/>
                <w:b/>
                <w:bCs/>
                <w:color w:val="000000" w:themeColor="text1"/>
                <w:sz w:val="18"/>
                <w:szCs w:val="18"/>
              </w:rPr>
              <w:t>For the avoidance of doubt, if the Company is not appointed following conclusion of the competition, the Company’s obligations of confidentiality under this NDA shall continue subject to its terms.  </w:t>
            </w:r>
          </w:p>
          <w:p w14:paraId="391527DD" w14:textId="77777777" w:rsidR="00E37866" w:rsidRDefault="00E37866" w:rsidP="009413BD">
            <w:pPr>
              <w:jc w:val="both"/>
              <w:rPr>
                <w:rFonts w:ascii="Arial" w:eastAsia="Arial" w:hAnsi="Arial" w:cs="Arial"/>
                <w:i/>
                <w:iCs/>
                <w:color w:val="000000" w:themeColor="text1"/>
                <w:sz w:val="18"/>
                <w:szCs w:val="18"/>
              </w:rPr>
            </w:pPr>
          </w:p>
          <w:p w14:paraId="49459643" w14:textId="377F4114" w:rsidR="00EB67F6" w:rsidRDefault="18898D67" w:rsidP="000A2B47">
            <w:pPr>
              <w:jc w:val="both"/>
              <w:rPr>
                <w:rFonts w:ascii="Arial" w:eastAsia="Arial" w:hAnsi="Arial" w:cs="Arial"/>
                <w:sz w:val="18"/>
                <w:szCs w:val="18"/>
              </w:rPr>
            </w:pPr>
            <w:r w:rsidRPr="18898D67">
              <w:rPr>
                <w:rFonts w:ascii="Arial" w:eastAsia="Arial" w:hAnsi="Arial" w:cs="Arial"/>
                <w:color w:val="000000" w:themeColor="text1"/>
                <w:sz w:val="18"/>
                <w:szCs w:val="18"/>
              </w:rPr>
              <w:t>Once signed by both Parties</w:t>
            </w:r>
            <w:r w:rsidR="00A2461B">
              <w:rPr>
                <w:rFonts w:ascii="Arial" w:eastAsia="Arial" w:hAnsi="Arial" w:cs="Arial"/>
                <w:color w:val="000000" w:themeColor="text1"/>
                <w:sz w:val="18"/>
                <w:szCs w:val="18"/>
              </w:rPr>
              <w:t>,</w:t>
            </w:r>
            <w:r w:rsidRPr="18898D67">
              <w:rPr>
                <w:rFonts w:ascii="Arial" w:eastAsia="Arial" w:hAnsi="Arial" w:cs="Arial"/>
                <w:color w:val="000000" w:themeColor="text1"/>
                <w:sz w:val="18"/>
                <w:szCs w:val="18"/>
              </w:rPr>
              <w:t xml:space="preserve"> this front sheet</w:t>
            </w:r>
            <w:r w:rsidR="004F7F51">
              <w:rPr>
                <w:rFonts w:ascii="Arial" w:eastAsia="Arial" w:hAnsi="Arial" w:cs="Arial"/>
                <w:color w:val="000000" w:themeColor="text1"/>
                <w:sz w:val="18"/>
                <w:szCs w:val="18"/>
              </w:rPr>
              <w:t>,</w:t>
            </w:r>
            <w:r w:rsidRPr="18898D67">
              <w:rPr>
                <w:rFonts w:ascii="Arial" w:eastAsia="Arial" w:hAnsi="Arial" w:cs="Arial"/>
                <w:color w:val="000000" w:themeColor="text1"/>
                <w:sz w:val="18"/>
                <w:szCs w:val="18"/>
              </w:rPr>
              <w:t xml:space="preserve"> together with the </w:t>
            </w:r>
            <w:r w:rsidRPr="18898D67">
              <w:rPr>
                <w:rFonts w:ascii="Arial" w:eastAsia="Arial" w:hAnsi="Arial" w:cs="Arial"/>
                <w:sz w:val="18"/>
                <w:szCs w:val="18"/>
              </w:rPr>
              <w:t>annexed</w:t>
            </w:r>
            <w:r w:rsidR="00DE1DD8">
              <w:rPr>
                <w:rFonts w:ascii="Arial" w:eastAsia="Arial" w:hAnsi="Arial" w:cs="Arial"/>
                <w:color w:val="000000" w:themeColor="text1"/>
                <w:sz w:val="18"/>
                <w:szCs w:val="18"/>
              </w:rPr>
              <w:t xml:space="preserve"> terms and c</w:t>
            </w:r>
            <w:r w:rsidRPr="18898D67">
              <w:rPr>
                <w:rFonts w:ascii="Arial" w:eastAsia="Arial" w:hAnsi="Arial" w:cs="Arial"/>
                <w:color w:val="000000" w:themeColor="text1"/>
                <w:sz w:val="18"/>
                <w:szCs w:val="18"/>
              </w:rPr>
              <w:t>onditions</w:t>
            </w:r>
            <w:r w:rsidR="004F7F51">
              <w:rPr>
                <w:rFonts w:ascii="Arial" w:eastAsia="Arial" w:hAnsi="Arial" w:cs="Arial"/>
                <w:color w:val="000000" w:themeColor="text1"/>
                <w:sz w:val="18"/>
                <w:szCs w:val="18"/>
              </w:rPr>
              <w:t>,</w:t>
            </w:r>
            <w:r w:rsidRPr="18898D67">
              <w:rPr>
                <w:rFonts w:ascii="Arial" w:eastAsia="Arial" w:hAnsi="Arial" w:cs="Arial"/>
                <w:color w:val="000000" w:themeColor="text1"/>
                <w:sz w:val="18"/>
                <w:szCs w:val="18"/>
              </w:rPr>
              <w:t xml:space="preserve"> will constitute a legally binding contract between the </w:t>
            </w:r>
            <w:r w:rsidR="003C6F9D">
              <w:rPr>
                <w:rFonts w:ascii="Arial" w:eastAsia="Arial" w:hAnsi="Arial" w:cs="Arial"/>
                <w:color w:val="000000" w:themeColor="text1"/>
                <w:sz w:val="18"/>
                <w:szCs w:val="18"/>
              </w:rPr>
              <w:t>Parties</w:t>
            </w:r>
            <w:r w:rsidRPr="18898D67">
              <w:rPr>
                <w:rFonts w:ascii="Arial" w:eastAsia="Arial" w:hAnsi="Arial" w:cs="Arial"/>
                <w:color w:val="000000" w:themeColor="text1"/>
                <w:sz w:val="18"/>
                <w:szCs w:val="18"/>
              </w:rPr>
              <w:t xml:space="preserve">. If there is any inconsistency between the provisions of this front sheet and the </w:t>
            </w:r>
            <w:r w:rsidRPr="18898D67">
              <w:rPr>
                <w:rFonts w:ascii="Arial" w:eastAsia="Arial" w:hAnsi="Arial" w:cs="Arial"/>
                <w:sz w:val="18"/>
                <w:szCs w:val="18"/>
              </w:rPr>
              <w:t>annexed</w:t>
            </w:r>
            <w:r w:rsidRPr="18898D67">
              <w:rPr>
                <w:rFonts w:ascii="Arial" w:eastAsia="Arial" w:hAnsi="Arial" w:cs="Arial"/>
                <w:color w:val="000000" w:themeColor="text1"/>
                <w:sz w:val="18"/>
                <w:szCs w:val="18"/>
              </w:rPr>
              <w:t xml:space="preserve"> </w:t>
            </w:r>
            <w:r w:rsidR="00C2691D">
              <w:rPr>
                <w:rFonts w:ascii="Arial" w:eastAsia="Arial" w:hAnsi="Arial" w:cs="Arial"/>
                <w:color w:val="000000" w:themeColor="text1"/>
                <w:sz w:val="18"/>
                <w:szCs w:val="18"/>
              </w:rPr>
              <w:t xml:space="preserve">terms and </w:t>
            </w:r>
            <w:r w:rsidR="00B12013">
              <w:rPr>
                <w:rFonts w:ascii="Arial" w:eastAsia="Arial" w:hAnsi="Arial" w:cs="Arial"/>
                <w:color w:val="000000" w:themeColor="text1"/>
                <w:sz w:val="18"/>
                <w:szCs w:val="18"/>
              </w:rPr>
              <w:t>c</w:t>
            </w:r>
            <w:r w:rsidR="00B12013" w:rsidRPr="18898D67">
              <w:rPr>
                <w:rFonts w:ascii="Arial" w:eastAsia="Arial" w:hAnsi="Arial" w:cs="Arial"/>
                <w:color w:val="000000" w:themeColor="text1"/>
                <w:sz w:val="18"/>
                <w:szCs w:val="18"/>
              </w:rPr>
              <w:t>onditions,</w:t>
            </w:r>
            <w:r w:rsidRPr="18898D67">
              <w:rPr>
                <w:rFonts w:ascii="Arial" w:eastAsia="Arial" w:hAnsi="Arial" w:cs="Arial"/>
                <w:color w:val="000000" w:themeColor="text1"/>
                <w:sz w:val="18"/>
                <w:szCs w:val="18"/>
              </w:rPr>
              <w:t xml:space="preserve"> then the provisions of this front sheet shall </w:t>
            </w:r>
            <w:r w:rsidR="00DE1DD8">
              <w:rPr>
                <w:rFonts w:ascii="Arial" w:eastAsia="Arial" w:hAnsi="Arial" w:cs="Arial"/>
                <w:color w:val="000000" w:themeColor="text1"/>
                <w:sz w:val="18"/>
                <w:szCs w:val="18"/>
              </w:rPr>
              <w:t>prevail</w:t>
            </w:r>
            <w:r w:rsidRPr="18898D67">
              <w:rPr>
                <w:rFonts w:ascii="Arial" w:eastAsia="Arial" w:hAnsi="Arial" w:cs="Arial"/>
                <w:color w:val="000000" w:themeColor="text1"/>
                <w:sz w:val="18"/>
                <w:szCs w:val="18"/>
              </w:rPr>
              <w:t>.</w:t>
            </w:r>
          </w:p>
          <w:p w14:paraId="0DA25DC3" w14:textId="77777777" w:rsidR="00BA0513" w:rsidRPr="00EB67F6" w:rsidRDefault="00BA0513" w:rsidP="000A2B47">
            <w:pPr>
              <w:jc w:val="both"/>
              <w:rPr>
                <w:rFonts w:ascii="Arial" w:eastAsia="Arial" w:hAnsi="Arial" w:cs="Arial"/>
                <w:sz w:val="18"/>
                <w:szCs w:val="18"/>
              </w:rPr>
            </w:pPr>
          </w:p>
        </w:tc>
        <w:tc>
          <w:tcPr>
            <w:tcW w:w="283" w:type="dxa"/>
            <w:gridSpan w:val="2"/>
            <w:tcBorders>
              <w:top w:val="nil"/>
              <w:left w:val="single" w:sz="4" w:space="0" w:color="auto"/>
              <w:bottom w:val="nil"/>
            </w:tcBorders>
            <w:shd w:val="clear" w:color="auto" w:fill="FFFFFF" w:themeFill="background1"/>
          </w:tcPr>
          <w:p w14:paraId="28F3B804" w14:textId="77777777" w:rsidR="009413BD" w:rsidRPr="009441A2" w:rsidRDefault="009413BD" w:rsidP="009413BD">
            <w:pPr>
              <w:jc w:val="center"/>
              <w:rPr>
                <w:rFonts w:ascii="Arial" w:eastAsia="Arial,Times New Roman" w:hAnsi="Arial" w:cs="Arial"/>
                <w:color w:val="000000"/>
                <w:sz w:val="20"/>
                <w:szCs w:val="20"/>
              </w:rPr>
            </w:pPr>
          </w:p>
        </w:tc>
      </w:tr>
      <w:tr w:rsidR="009413BD" w:rsidRPr="00617B74" w14:paraId="3C91B5A0" w14:textId="77777777" w:rsidTr="18898D67">
        <w:trPr>
          <w:trHeight w:val="210"/>
        </w:trPr>
        <w:tc>
          <w:tcPr>
            <w:tcW w:w="284" w:type="dxa"/>
            <w:gridSpan w:val="2"/>
            <w:tcBorders>
              <w:top w:val="nil"/>
              <w:bottom w:val="single" w:sz="4" w:space="0" w:color="auto"/>
              <w:right w:val="nil"/>
            </w:tcBorders>
            <w:shd w:val="clear" w:color="auto" w:fill="FFFFFF" w:themeFill="background1"/>
          </w:tcPr>
          <w:p w14:paraId="48609A89" w14:textId="77777777" w:rsidR="009413BD" w:rsidRPr="009413BD" w:rsidRDefault="009413BD" w:rsidP="009413BD">
            <w:pPr>
              <w:jc w:val="center"/>
              <w:rPr>
                <w:rFonts w:ascii="Arial" w:eastAsia="Arial,Times New Roman" w:hAnsi="Arial" w:cs="Arial"/>
                <w:color w:val="000000"/>
                <w:sz w:val="20"/>
                <w:szCs w:val="20"/>
              </w:rPr>
            </w:pPr>
          </w:p>
        </w:tc>
        <w:tc>
          <w:tcPr>
            <w:tcW w:w="9356" w:type="dxa"/>
            <w:gridSpan w:val="6"/>
            <w:tcBorders>
              <w:top w:val="single" w:sz="4" w:space="0" w:color="auto"/>
              <w:left w:val="nil"/>
              <w:bottom w:val="single" w:sz="4" w:space="0" w:color="auto"/>
              <w:right w:val="nil"/>
            </w:tcBorders>
            <w:shd w:val="clear" w:color="auto" w:fill="FFFFFF" w:themeFill="background1"/>
            <w:vAlign w:val="center"/>
          </w:tcPr>
          <w:p w14:paraId="3D15557B" w14:textId="77777777" w:rsidR="009413BD" w:rsidRPr="009413BD" w:rsidRDefault="009413BD" w:rsidP="009413BD">
            <w:pPr>
              <w:jc w:val="center"/>
              <w:rPr>
                <w:rFonts w:ascii="Arial" w:eastAsia="Arial,Times New Roman" w:hAnsi="Arial" w:cs="Arial"/>
                <w:color w:val="000000"/>
                <w:sz w:val="20"/>
                <w:szCs w:val="20"/>
              </w:rPr>
            </w:pPr>
          </w:p>
        </w:tc>
        <w:tc>
          <w:tcPr>
            <w:tcW w:w="283" w:type="dxa"/>
            <w:gridSpan w:val="2"/>
            <w:tcBorders>
              <w:top w:val="nil"/>
              <w:left w:val="nil"/>
              <w:bottom w:val="single" w:sz="4" w:space="0" w:color="auto"/>
            </w:tcBorders>
            <w:shd w:val="clear" w:color="auto" w:fill="FFFFFF" w:themeFill="background1"/>
          </w:tcPr>
          <w:p w14:paraId="767D361C" w14:textId="77777777" w:rsidR="009413BD" w:rsidRPr="009441A2" w:rsidRDefault="009413BD" w:rsidP="009413BD">
            <w:pPr>
              <w:jc w:val="center"/>
              <w:rPr>
                <w:rFonts w:ascii="Arial" w:eastAsia="Arial,Times New Roman" w:hAnsi="Arial" w:cs="Arial"/>
                <w:color w:val="000000"/>
                <w:sz w:val="20"/>
                <w:szCs w:val="20"/>
              </w:rPr>
            </w:pPr>
          </w:p>
        </w:tc>
      </w:tr>
      <w:tr w:rsidR="009413BD" w:rsidRPr="00617B74" w14:paraId="428256BF" w14:textId="77777777" w:rsidTr="18898D67">
        <w:trPr>
          <w:trHeight w:val="390"/>
        </w:trPr>
        <w:tc>
          <w:tcPr>
            <w:tcW w:w="261" w:type="dxa"/>
            <w:tcBorders>
              <w:bottom w:val="nil"/>
              <w:right w:val="nil"/>
            </w:tcBorders>
            <w:shd w:val="clear" w:color="auto" w:fill="FFFFFF" w:themeFill="background1"/>
          </w:tcPr>
          <w:p w14:paraId="3CF192DE"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left w:val="nil"/>
              <w:bottom w:val="single" w:sz="4" w:space="0" w:color="auto"/>
              <w:right w:val="nil"/>
            </w:tcBorders>
            <w:shd w:val="clear" w:color="auto" w:fill="FFFFFF" w:themeFill="background1"/>
            <w:vAlign w:val="center"/>
          </w:tcPr>
          <w:p w14:paraId="1A9C1D07" w14:textId="77777777" w:rsidR="009413BD" w:rsidRPr="009413BD" w:rsidRDefault="00AC2A7C" w:rsidP="00F137EC">
            <w:pPr>
              <w:pStyle w:val="ListParagraph"/>
              <w:ind w:left="0" w:hanging="85"/>
              <w:jc w:val="both"/>
              <w:rPr>
                <w:rFonts w:ascii="Arial" w:eastAsia="Arial,Times New Roman" w:hAnsi="Arial" w:cs="Arial"/>
                <w:color w:val="000000"/>
                <w:sz w:val="18"/>
                <w:szCs w:val="18"/>
              </w:rPr>
            </w:pPr>
            <w:r>
              <w:rPr>
                <w:rFonts w:ascii="Arial" w:hAnsi="Arial" w:cs="Arial"/>
                <w:b/>
                <w:sz w:val="18"/>
                <w:szCs w:val="18"/>
                <w:u w:val="single"/>
              </w:rPr>
              <w:t xml:space="preserve">2. </w:t>
            </w:r>
            <w:r w:rsidR="00F94F73">
              <w:rPr>
                <w:rFonts w:ascii="Arial" w:hAnsi="Arial" w:cs="Arial"/>
                <w:b/>
                <w:sz w:val="18"/>
                <w:szCs w:val="18"/>
                <w:u w:val="single"/>
              </w:rPr>
              <w:t xml:space="preserve">The </w:t>
            </w:r>
            <w:r w:rsidR="00700E21">
              <w:rPr>
                <w:rFonts w:ascii="Arial" w:hAnsi="Arial" w:cs="Arial"/>
                <w:b/>
                <w:sz w:val="18"/>
                <w:szCs w:val="18"/>
                <w:u w:val="single"/>
              </w:rPr>
              <w:t>Company</w:t>
            </w:r>
          </w:p>
        </w:tc>
        <w:tc>
          <w:tcPr>
            <w:tcW w:w="261" w:type="dxa"/>
            <w:tcBorders>
              <w:left w:val="nil"/>
              <w:bottom w:val="nil"/>
            </w:tcBorders>
            <w:shd w:val="clear" w:color="auto" w:fill="FFFFFF" w:themeFill="background1"/>
          </w:tcPr>
          <w:p w14:paraId="721248DE"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205FB96D" w14:textId="77777777" w:rsidTr="00F726AC">
        <w:trPr>
          <w:trHeight w:val="390"/>
        </w:trPr>
        <w:tc>
          <w:tcPr>
            <w:tcW w:w="261" w:type="dxa"/>
            <w:tcBorders>
              <w:top w:val="nil"/>
              <w:bottom w:val="nil"/>
              <w:right w:val="single" w:sz="4" w:space="0" w:color="auto"/>
            </w:tcBorders>
            <w:shd w:val="clear" w:color="auto" w:fill="FFFFFF" w:themeFill="background1"/>
          </w:tcPr>
          <w:p w14:paraId="1D46BF05" w14:textId="77777777" w:rsidR="009413BD" w:rsidRDefault="009413BD" w:rsidP="009413BD">
            <w:pPr>
              <w:jc w:val="center"/>
              <w:rPr>
                <w:rFonts w:ascii="Arial" w:eastAsia="Times New Roman" w:hAnsi="Arial" w:cs="Arial"/>
                <w:b/>
                <w:noProof/>
                <w:color w:val="000000"/>
                <w:sz w:val="20"/>
                <w:szCs w:val="20"/>
              </w:rPr>
            </w:pPr>
          </w:p>
        </w:tc>
        <w:tc>
          <w:tcPr>
            <w:tcW w:w="29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F04B" w14:textId="77777777" w:rsidR="009413BD" w:rsidRPr="009413BD" w:rsidRDefault="00700E21" w:rsidP="009210D1">
            <w:pPr>
              <w:pStyle w:val="ListParagraph"/>
              <w:ind w:left="0"/>
              <w:jc w:val="both"/>
              <w:rPr>
                <w:rFonts w:ascii="Arial" w:hAnsi="Arial" w:cs="Arial"/>
                <w:b/>
                <w:sz w:val="18"/>
                <w:szCs w:val="18"/>
                <w:u w:val="single"/>
              </w:rPr>
            </w:pPr>
            <w:r>
              <w:rPr>
                <w:rFonts w:ascii="Arial" w:eastAsia="Times New Roman" w:hAnsi="Arial" w:cs="Arial"/>
                <w:color w:val="000000"/>
                <w:sz w:val="18"/>
                <w:szCs w:val="18"/>
              </w:rPr>
              <w:t>Company</w:t>
            </w:r>
            <w:r w:rsidR="00BE2161">
              <w:rPr>
                <w:rFonts w:ascii="Arial" w:eastAsia="Times New Roman" w:hAnsi="Arial" w:cs="Arial"/>
                <w:color w:val="000000"/>
                <w:sz w:val="18"/>
                <w:szCs w:val="18"/>
              </w:rPr>
              <w:t xml:space="preserve"> </w:t>
            </w:r>
            <w:r w:rsidR="009413BD" w:rsidRPr="009413BD">
              <w:rPr>
                <w:rFonts w:ascii="Arial" w:eastAsia="Times New Roman" w:hAnsi="Arial" w:cs="Arial"/>
                <w:color w:val="000000"/>
                <w:sz w:val="18"/>
                <w:szCs w:val="18"/>
              </w:rPr>
              <w:t>Name:</w:t>
            </w:r>
          </w:p>
        </w:tc>
        <w:tc>
          <w:tcPr>
            <w:tcW w:w="64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400B" w14:textId="6C8F0582" w:rsidR="009413BD" w:rsidRPr="009413BD" w:rsidRDefault="00111CD5" w:rsidP="009413BD">
            <w:pPr>
              <w:pStyle w:val="ListParagraph"/>
              <w:ind w:left="0"/>
              <w:jc w:val="both"/>
              <w:rPr>
                <w:rFonts w:ascii="Arial" w:hAnsi="Arial" w:cs="Arial"/>
                <w:b/>
                <w:sz w:val="18"/>
                <w:szCs w:val="18"/>
                <w:u w:val="single"/>
              </w:rPr>
            </w:pPr>
            <w:r w:rsidRPr="00381BA1">
              <w:rPr>
                <w:rFonts w:ascii="Arial" w:hAnsi="Arial" w:cs="Arial"/>
                <w:sz w:val="18"/>
                <w:szCs w:val="18"/>
                <w:highlight w:val="yellow"/>
              </w:rPr>
              <w:t>INSERT</w:t>
            </w:r>
            <w:r w:rsidR="00324ED5" w:rsidRPr="00324ED5">
              <w:rPr>
                <w:rFonts w:ascii="Arial" w:hAnsi="Arial" w:cs="Arial"/>
                <w:sz w:val="18"/>
                <w:szCs w:val="18"/>
              </w:rPr>
              <w:t> </w:t>
            </w:r>
            <w:r w:rsidR="009413BD" w:rsidRPr="00324ED5">
              <w:rPr>
                <w:rFonts w:ascii="Arial" w:eastAsia="Times New Roman" w:hAnsi="Arial" w:cs="Arial"/>
                <w:sz w:val="18"/>
                <w:szCs w:val="18"/>
              </w:rPr>
              <w:t xml:space="preserve">            </w:t>
            </w:r>
          </w:p>
        </w:tc>
        <w:tc>
          <w:tcPr>
            <w:tcW w:w="261" w:type="dxa"/>
            <w:tcBorders>
              <w:top w:val="nil"/>
              <w:left w:val="single" w:sz="4" w:space="0" w:color="auto"/>
              <w:bottom w:val="nil"/>
            </w:tcBorders>
            <w:shd w:val="clear" w:color="auto" w:fill="FFFFFF" w:themeFill="background1"/>
          </w:tcPr>
          <w:p w14:paraId="3B82B4D2"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3CB94D84" w14:textId="77777777" w:rsidTr="00F726AC">
        <w:trPr>
          <w:trHeight w:val="390"/>
        </w:trPr>
        <w:tc>
          <w:tcPr>
            <w:tcW w:w="261" w:type="dxa"/>
            <w:tcBorders>
              <w:top w:val="nil"/>
              <w:bottom w:val="nil"/>
              <w:right w:val="single" w:sz="4" w:space="0" w:color="auto"/>
            </w:tcBorders>
            <w:shd w:val="clear" w:color="auto" w:fill="FFFFFF" w:themeFill="background1"/>
          </w:tcPr>
          <w:p w14:paraId="13595BF9" w14:textId="77777777" w:rsidR="009413BD" w:rsidRDefault="009413BD" w:rsidP="009413BD">
            <w:pPr>
              <w:jc w:val="center"/>
              <w:rPr>
                <w:rFonts w:ascii="Arial" w:eastAsia="Times New Roman" w:hAnsi="Arial" w:cs="Arial"/>
                <w:b/>
                <w:noProof/>
                <w:color w:val="000000"/>
                <w:sz w:val="20"/>
                <w:szCs w:val="20"/>
              </w:rPr>
            </w:pPr>
          </w:p>
        </w:tc>
        <w:tc>
          <w:tcPr>
            <w:tcW w:w="29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A1CF9" w14:textId="77777777" w:rsidR="009413BD" w:rsidRPr="00F94F73" w:rsidRDefault="00F94F73" w:rsidP="00DF6ACC">
            <w:pPr>
              <w:pStyle w:val="ListParagraph"/>
              <w:ind w:left="0"/>
              <w:jc w:val="both"/>
              <w:rPr>
                <w:rFonts w:ascii="Arial" w:eastAsia="Times New Roman" w:hAnsi="Arial" w:cs="Arial"/>
                <w:color w:val="000000"/>
                <w:sz w:val="18"/>
                <w:szCs w:val="18"/>
              </w:rPr>
            </w:pPr>
            <w:r>
              <w:rPr>
                <w:rFonts w:ascii="Arial" w:eastAsia="Times New Roman" w:hAnsi="Arial" w:cs="Arial"/>
                <w:color w:val="000000"/>
                <w:sz w:val="18"/>
                <w:szCs w:val="18"/>
              </w:rPr>
              <w:t xml:space="preserve">Company </w:t>
            </w:r>
            <w:r w:rsidR="00FB7726">
              <w:rPr>
                <w:rFonts w:ascii="Arial" w:eastAsia="Times New Roman" w:hAnsi="Arial" w:cs="Arial"/>
                <w:color w:val="000000"/>
                <w:sz w:val="18"/>
                <w:szCs w:val="18"/>
              </w:rPr>
              <w:t>Registration</w:t>
            </w:r>
            <w:r w:rsidR="00DF6ACC">
              <w:rPr>
                <w:rFonts w:ascii="Arial" w:eastAsia="Times New Roman" w:hAnsi="Arial" w:cs="Arial"/>
                <w:color w:val="000000"/>
                <w:sz w:val="18"/>
                <w:szCs w:val="18"/>
              </w:rPr>
              <w:t xml:space="preserve"> </w:t>
            </w:r>
            <w:r w:rsidR="009413BD" w:rsidRPr="009413BD">
              <w:rPr>
                <w:rFonts w:ascii="Arial" w:eastAsia="Times New Roman" w:hAnsi="Arial" w:cs="Arial"/>
                <w:color w:val="000000"/>
                <w:sz w:val="18"/>
                <w:szCs w:val="18"/>
              </w:rPr>
              <w:t>Number</w:t>
            </w:r>
            <w:r>
              <w:rPr>
                <w:rFonts w:ascii="Arial" w:eastAsia="Times New Roman" w:hAnsi="Arial" w:cs="Arial"/>
                <w:color w:val="000000"/>
                <w:sz w:val="18"/>
                <w:szCs w:val="18"/>
              </w:rPr>
              <w:t>:</w:t>
            </w:r>
          </w:p>
        </w:tc>
        <w:tc>
          <w:tcPr>
            <w:tcW w:w="64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65B2A" w14:textId="77777777" w:rsidR="009413BD" w:rsidRPr="00324ED5" w:rsidRDefault="00324ED5" w:rsidP="009413BD">
            <w:pPr>
              <w:pStyle w:val="ListParagraph"/>
              <w:ind w:left="0"/>
              <w:jc w:val="both"/>
              <w:rPr>
                <w:rFonts w:ascii="Arial" w:hAnsi="Arial" w:cs="Arial"/>
                <w:sz w:val="18"/>
                <w:szCs w:val="18"/>
              </w:rPr>
            </w:pPr>
            <w:r w:rsidRPr="00324ED5">
              <w:rPr>
                <w:rFonts w:ascii="Arial" w:hAnsi="Arial" w:cs="Arial"/>
                <w:sz w:val="18"/>
                <w:szCs w:val="18"/>
                <w:highlight w:val="yellow"/>
              </w:rPr>
              <w:t>INSERT</w:t>
            </w:r>
          </w:p>
        </w:tc>
        <w:tc>
          <w:tcPr>
            <w:tcW w:w="261" w:type="dxa"/>
            <w:tcBorders>
              <w:top w:val="nil"/>
              <w:left w:val="single" w:sz="4" w:space="0" w:color="auto"/>
              <w:bottom w:val="nil"/>
            </w:tcBorders>
            <w:shd w:val="clear" w:color="auto" w:fill="FFFFFF" w:themeFill="background1"/>
          </w:tcPr>
          <w:p w14:paraId="21044AE1"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3D97E08D" w14:textId="77777777" w:rsidTr="00F726AC">
        <w:trPr>
          <w:trHeight w:val="390"/>
        </w:trPr>
        <w:tc>
          <w:tcPr>
            <w:tcW w:w="261" w:type="dxa"/>
            <w:tcBorders>
              <w:top w:val="nil"/>
              <w:bottom w:val="nil"/>
              <w:right w:val="single" w:sz="4" w:space="0" w:color="auto"/>
            </w:tcBorders>
            <w:shd w:val="clear" w:color="auto" w:fill="FFFFFF" w:themeFill="background1"/>
          </w:tcPr>
          <w:p w14:paraId="2BDF8823" w14:textId="77777777" w:rsidR="009413BD" w:rsidRDefault="009413BD" w:rsidP="009413BD">
            <w:pPr>
              <w:jc w:val="center"/>
              <w:rPr>
                <w:rFonts w:ascii="Arial" w:eastAsia="Times New Roman" w:hAnsi="Arial" w:cs="Arial"/>
                <w:b/>
                <w:noProof/>
                <w:color w:val="000000"/>
                <w:sz w:val="20"/>
                <w:szCs w:val="20"/>
              </w:rPr>
            </w:pPr>
          </w:p>
        </w:tc>
        <w:tc>
          <w:tcPr>
            <w:tcW w:w="29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6F9F" w14:textId="5818A138" w:rsidR="009413BD" w:rsidRPr="009413BD" w:rsidRDefault="009413BD" w:rsidP="009413BD">
            <w:pPr>
              <w:jc w:val="both"/>
              <w:rPr>
                <w:rFonts w:ascii="Arial" w:eastAsia="Times New Roman" w:hAnsi="Arial" w:cs="Arial"/>
                <w:color w:val="000000"/>
                <w:sz w:val="18"/>
                <w:szCs w:val="18"/>
              </w:rPr>
            </w:pPr>
            <w:r w:rsidRPr="009413BD">
              <w:rPr>
                <w:rFonts w:ascii="Arial" w:eastAsia="Times New Roman" w:hAnsi="Arial" w:cs="Arial"/>
                <w:color w:val="000000"/>
                <w:sz w:val="18"/>
                <w:szCs w:val="18"/>
              </w:rPr>
              <w:t>Country of Incorporation</w:t>
            </w:r>
            <w:r w:rsidR="00F94F73">
              <w:rPr>
                <w:rFonts w:ascii="Arial" w:eastAsia="Times New Roman" w:hAnsi="Arial" w:cs="Arial"/>
                <w:color w:val="000000"/>
                <w:sz w:val="18"/>
                <w:szCs w:val="18"/>
              </w:rPr>
              <w:t>:</w:t>
            </w:r>
          </w:p>
        </w:tc>
        <w:tc>
          <w:tcPr>
            <w:tcW w:w="64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4F67D" w14:textId="77777777" w:rsidR="009413BD" w:rsidRPr="00324ED5" w:rsidRDefault="00324ED5" w:rsidP="009413BD">
            <w:pPr>
              <w:pStyle w:val="ListParagraph"/>
              <w:ind w:left="0"/>
              <w:jc w:val="both"/>
              <w:rPr>
                <w:rFonts w:ascii="Arial" w:hAnsi="Arial" w:cs="Arial"/>
                <w:sz w:val="18"/>
                <w:szCs w:val="18"/>
              </w:rPr>
            </w:pPr>
            <w:r w:rsidRPr="00324ED5">
              <w:rPr>
                <w:rFonts w:ascii="Arial" w:hAnsi="Arial" w:cs="Arial"/>
                <w:sz w:val="18"/>
                <w:szCs w:val="18"/>
                <w:highlight w:val="yellow"/>
              </w:rPr>
              <w:t>INSERT</w:t>
            </w:r>
          </w:p>
        </w:tc>
        <w:tc>
          <w:tcPr>
            <w:tcW w:w="261" w:type="dxa"/>
            <w:tcBorders>
              <w:top w:val="nil"/>
              <w:left w:val="single" w:sz="4" w:space="0" w:color="auto"/>
              <w:bottom w:val="nil"/>
            </w:tcBorders>
            <w:shd w:val="clear" w:color="auto" w:fill="FFFFFF" w:themeFill="background1"/>
          </w:tcPr>
          <w:p w14:paraId="4690D713"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6F648F6B" w14:textId="77777777" w:rsidTr="00F726AC">
        <w:trPr>
          <w:trHeight w:val="390"/>
        </w:trPr>
        <w:tc>
          <w:tcPr>
            <w:tcW w:w="261" w:type="dxa"/>
            <w:tcBorders>
              <w:top w:val="nil"/>
              <w:bottom w:val="nil"/>
              <w:right w:val="single" w:sz="4" w:space="0" w:color="auto"/>
            </w:tcBorders>
            <w:shd w:val="clear" w:color="auto" w:fill="FFFFFF" w:themeFill="background1"/>
          </w:tcPr>
          <w:p w14:paraId="068E433D" w14:textId="77777777" w:rsidR="009413BD" w:rsidRDefault="009413BD" w:rsidP="009413BD">
            <w:pPr>
              <w:jc w:val="center"/>
              <w:rPr>
                <w:rFonts w:ascii="Arial" w:eastAsia="Times New Roman" w:hAnsi="Arial" w:cs="Arial"/>
                <w:b/>
                <w:noProof/>
                <w:color w:val="000000"/>
                <w:sz w:val="20"/>
                <w:szCs w:val="20"/>
              </w:rPr>
            </w:pPr>
          </w:p>
        </w:tc>
        <w:tc>
          <w:tcPr>
            <w:tcW w:w="29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2F9D" w14:textId="77777777" w:rsidR="009413BD" w:rsidRPr="00324ED5" w:rsidRDefault="00700E21" w:rsidP="009413BD">
            <w:pPr>
              <w:pStyle w:val="ListParagraph"/>
              <w:ind w:left="0"/>
              <w:jc w:val="both"/>
              <w:rPr>
                <w:rFonts w:ascii="Arial" w:eastAsia="Times New Roman" w:hAnsi="Arial" w:cs="Arial"/>
                <w:sz w:val="18"/>
                <w:szCs w:val="18"/>
              </w:rPr>
            </w:pPr>
            <w:r w:rsidRPr="00324ED5">
              <w:rPr>
                <w:rFonts w:ascii="Arial" w:eastAsia="Times New Roman" w:hAnsi="Arial" w:cs="Arial"/>
                <w:sz w:val="18"/>
                <w:szCs w:val="18"/>
              </w:rPr>
              <w:t>Company</w:t>
            </w:r>
            <w:r w:rsidR="00C2691D" w:rsidRPr="00324ED5">
              <w:rPr>
                <w:rFonts w:ascii="Arial" w:eastAsia="Times New Roman" w:hAnsi="Arial" w:cs="Arial"/>
                <w:sz w:val="18"/>
                <w:szCs w:val="18"/>
              </w:rPr>
              <w:t>’s</w:t>
            </w:r>
            <w:r w:rsidR="00F94F73" w:rsidRPr="00324ED5">
              <w:rPr>
                <w:rFonts w:ascii="Arial" w:eastAsia="Times New Roman" w:hAnsi="Arial" w:cs="Arial"/>
                <w:sz w:val="18"/>
                <w:szCs w:val="18"/>
              </w:rPr>
              <w:t xml:space="preserve"> </w:t>
            </w:r>
            <w:r w:rsidR="009413BD" w:rsidRPr="00324ED5">
              <w:rPr>
                <w:rFonts w:ascii="Arial" w:eastAsia="Times New Roman" w:hAnsi="Arial" w:cs="Arial"/>
                <w:sz w:val="18"/>
                <w:szCs w:val="18"/>
              </w:rPr>
              <w:t>Address:</w:t>
            </w:r>
          </w:p>
        </w:tc>
        <w:tc>
          <w:tcPr>
            <w:tcW w:w="64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D5334" w14:textId="0DF3D042" w:rsidR="009413BD" w:rsidRPr="00381BA1" w:rsidRDefault="00E714CD" w:rsidP="009413BD">
            <w:pPr>
              <w:pStyle w:val="ListParagraph"/>
              <w:ind w:left="0"/>
              <w:jc w:val="both"/>
              <w:rPr>
                <w:rFonts w:ascii="Arial" w:hAnsi="Arial" w:cs="Arial"/>
                <w:bCs/>
                <w:sz w:val="18"/>
                <w:szCs w:val="18"/>
              </w:rPr>
            </w:pPr>
            <w:r w:rsidRPr="00381BA1">
              <w:rPr>
                <w:rFonts w:ascii="Arial" w:hAnsi="Arial" w:cs="Arial"/>
                <w:bCs/>
                <w:sz w:val="18"/>
                <w:szCs w:val="18"/>
                <w:highlight w:val="yellow"/>
              </w:rPr>
              <w:t>INSERT</w:t>
            </w:r>
          </w:p>
        </w:tc>
        <w:tc>
          <w:tcPr>
            <w:tcW w:w="261" w:type="dxa"/>
            <w:tcBorders>
              <w:top w:val="nil"/>
              <w:left w:val="single" w:sz="4" w:space="0" w:color="auto"/>
              <w:bottom w:val="nil"/>
            </w:tcBorders>
            <w:shd w:val="clear" w:color="auto" w:fill="FFFFFF" w:themeFill="background1"/>
          </w:tcPr>
          <w:p w14:paraId="637DE26E"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0A0B634" w14:textId="77777777" w:rsidTr="00F726AC">
        <w:trPr>
          <w:trHeight w:val="70"/>
        </w:trPr>
        <w:tc>
          <w:tcPr>
            <w:tcW w:w="261" w:type="dxa"/>
            <w:tcBorders>
              <w:top w:val="nil"/>
              <w:bottom w:val="single" w:sz="4" w:space="0" w:color="auto"/>
              <w:right w:val="nil"/>
            </w:tcBorders>
            <w:shd w:val="clear" w:color="auto" w:fill="FFFFFF" w:themeFill="background1"/>
          </w:tcPr>
          <w:p w14:paraId="7FDEE691" w14:textId="77777777" w:rsidR="009413BD" w:rsidRDefault="009413BD" w:rsidP="009413BD">
            <w:pPr>
              <w:jc w:val="center"/>
              <w:rPr>
                <w:rFonts w:ascii="Arial" w:eastAsia="Times New Roman" w:hAnsi="Arial" w:cs="Arial"/>
                <w:b/>
                <w:noProof/>
                <w:color w:val="000000"/>
                <w:sz w:val="20"/>
                <w:szCs w:val="20"/>
              </w:rPr>
            </w:pPr>
          </w:p>
        </w:tc>
        <w:tc>
          <w:tcPr>
            <w:tcW w:w="2971" w:type="dxa"/>
            <w:gridSpan w:val="3"/>
            <w:tcBorders>
              <w:top w:val="single" w:sz="4" w:space="0" w:color="auto"/>
              <w:left w:val="nil"/>
              <w:bottom w:val="single" w:sz="4" w:space="0" w:color="auto"/>
              <w:right w:val="nil"/>
            </w:tcBorders>
            <w:shd w:val="clear" w:color="auto" w:fill="FFFFFF" w:themeFill="background1"/>
            <w:vAlign w:val="center"/>
          </w:tcPr>
          <w:p w14:paraId="25403BB1" w14:textId="77777777" w:rsidR="009413BD" w:rsidRPr="009413BD" w:rsidRDefault="009413BD" w:rsidP="009413BD">
            <w:pPr>
              <w:pStyle w:val="ListParagraph"/>
              <w:ind w:left="0"/>
              <w:jc w:val="both"/>
              <w:rPr>
                <w:rFonts w:ascii="Arial" w:eastAsia="Times New Roman" w:hAnsi="Arial" w:cs="Arial"/>
                <w:color w:val="000000"/>
                <w:sz w:val="18"/>
                <w:szCs w:val="18"/>
              </w:rPr>
            </w:pPr>
          </w:p>
        </w:tc>
        <w:tc>
          <w:tcPr>
            <w:tcW w:w="6430" w:type="dxa"/>
            <w:gridSpan w:val="5"/>
            <w:tcBorders>
              <w:top w:val="single" w:sz="4" w:space="0" w:color="auto"/>
              <w:left w:val="nil"/>
              <w:bottom w:val="single" w:sz="4" w:space="0" w:color="auto"/>
              <w:right w:val="nil"/>
            </w:tcBorders>
            <w:shd w:val="clear" w:color="auto" w:fill="FFFFFF" w:themeFill="background1"/>
            <w:vAlign w:val="center"/>
          </w:tcPr>
          <w:p w14:paraId="2C3EC83F" w14:textId="77777777" w:rsidR="009413BD" w:rsidRPr="009413BD" w:rsidRDefault="009413BD" w:rsidP="009413BD">
            <w:pPr>
              <w:jc w:val="both"/>
              <w:rPr>
                <w:rFonts w:ascii="Arial" w:eastAsia="Times New Roman" w:hAnsi="Arial" w:cs="Arial"/>
                <w:color w:val="000000"/>
                <w:sz w:val="18"/>
                <w:szCs w:val="18"/>
                <w:highlight w:val="green"/>
              </w:rPr>
            </w:pPr>
          </w:p>
        </w:tc>
        <w:tc>
          <w:tcPr>
            <w:tcW w:w="261" w:type="dxa"/>
            <w:tcBorders>
              <w:top w:val="nil"/>
              <w:left w:val="nil"/>
              <w:bottom w:val="single" w:sz="4" w:space="0" w:color="auto"/>
            </w:tcBorders>
            <w:shd w:val="clear" w:color="auto" w:fill="FFFFFF" w:themeFill="background1"/>
          </w:tcPr>
          <w:p w14:paraId="7F94F5A5"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BCDD05F" w14:textId="77777777" w:rsidTr="18898D67">
        <w:trPr>
          <w:trHeight w:val="390"/>
        </w:trPr>
        <w:tc>
          <w:tcPr>
            <w:tcW w:w="261" w:type="dxa"/>
            <w:tcBorders>
              <w:top w:val="single" w:sz="4" w:space="0" w:color="auto"/>
              <w:bottom w:val="nil"/>
              <w:right w:val="nil"/>
            </w:tcBorders>
            <w:shd w:val="clear" w:color="auto" w:fill="FFFFFF" w:themeFill="background1"/>
          </w:tcPr>
          <w:p w14:paraId="007A94BA" w14:textId="77777777" w:rsidR="009413BD" w:rsidRPr="000C57BE" w:rsidRDefault="009413BD" w:rsidP="009413BD">
            <w:pPr>
              <w:jc w:val="center"/>
              <w:rPr>
                <w:rFonts w:ascii="Arial" w:eastAsia="Times New Roman" w:hAnsi="Arial" w:cs="Arial"/>
                <w:b/>
                <w:noProof/>
                <w:color w:val="000000"/>
                <w:sz w:val="20"/>
                <w:szCs w:val="20"/>
                <w:u w:val="single"/>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79A86102" w14:textId="77777777" w:rsidR="009413BD" w:rsidRPr="009413BD" w:rsidRDefault="009413BD" w:rsidP="009413BD">
            <w:pPr>
              <w:ind w:hanging="85"/>
              <w:jc w:val="both"/>
              <w:rPr>
                <w:rFonts w:ascii="Arial" w:eastAsia="Times New Roman" w:hAnsi="Arial" w:cs="Arial"/>
                <w:b/>
                <w:color w:val="000000"/>
                <w:sz w:val="18"/>
                <w:szCs w:val="18"/>
                <w:u w:val="single"/>
              </w:rPr>
            </w:pPr>
            <w:r w:rsidRPr="009413BD">
              <w:rPr>
                <w:rFonts w:ascii="Arial" w:eastAsia="Times New Roman" w:hAnsi="Arial" w:cs="Arial"/>
                <w:b/>
                <w:color w:val="000000"/>
                <w:sz w:val="18"/>
                <w:szCs w:val="18"/>
                <w:u w:val="single"/>
              </w:rPr>
              <w:t>3. Contact Details</w:t>
            </w:r>
          </w:p>
        </w:tc>
        <w:tc>
          <w:tcPr>
            <w:tcW w:w="261" w:type="dxa"/>
            <w:tcBorders>
              <w:top w:val="single" w:sz="4" w:space="0" w:color="auto"/>
              <w:left w:val="nil"/>
              <w:bottom w:val="nil"/>
            </w:tcBorders>
            <w:shd w:val="clear" w:color="auto" w:fill="FFFFFF" w:themeFill="background1"/>
          </w:tcPr>
          <w:p w14:paraId="4B9E87D5"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7EE9C22D" w14:textId="77777777" w:rsidTr="00686A97">
        <w:trPr>
          <w:trHeight w:val="390"/>
        </w:trPr>
        <w:tc>
          <w:tcPr>
            <w:tcW w:w="261" w:type="dxa"/>
            <w:tcBorders>
              <w:top w:val="nil"/>
              <w:bottom w:val="nil"/>
              <w:right w:val="single" w:sz="4" w:space="0" w:color="auto"/>
            </w:tcBorders>
            <w:shd w:val="clear" w:color="auto" w:fill="FFFFFF" w:themeFill="background1"/>
          </w:tcPr>
          <w:p w14:paraId="41BF85C2" w14:textId="77777777" w:rsidR="009413BD" w:rsidRPr="000C57BE" w:rsidRDefault="009413BD" w:rsidP="009413BD">
            <w:pPr>
              <w:jc w:val="center"/>
              <w:rPr>
                <w:rFonts w:ascii="Arial" w:eastAsia="Times New Roman" w:hAnsi="Arial" w:cs="Arial"/>
                <w:b/>
                <w:noProof/>
                <w:color w:val="000000"/>
                <w:sz w:val="20"/>
                <w:szCs w:val="20"/>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B349F" w14:textId="77777777" w:rsidR="009413BD" w:rsidRPr="007A3770" w:rsidRDefault="009413BD" w:rsidP="009413BD">
            <w:pPr>
              <w:jc w:val="both"/>
              <w:rPr>
                <w:rFonts w:ascii="Arial" w:eastAsia="Times New Roman" w:hAnsi="Arial" w:cs="Arial"/>
                <w:b/>
                <w:color w:val="00000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EAD19" w14:textId="77777777" w:rsidR="009413BD" w:rsidRPr="00F94F73" w:rsidRDefault="009413BD" w:rsidP="009413BD">
            <w:pPr>
              <w:jc w:val="both"/>
              <w:rPr>
                <w:rFonts w:ascii="Arial" w:eastAsia="Times New Roman" w:hAnsi="Arial" w:cs="Arial"/>
                <w:color w:val="000000"/>
                <w:sz w:val="18"/>
                <w:szCs w:val="18"/>
              </w:rPr>
            </w:pPr>
            <w:r w:rsidRPr="00F94F73">
              <w:rPr>
                <w:rFonts w:ascii="Arial" w:eastAsia="Times New Roman" w:hAnsi="Arial" w:cs="Arial"/>
                <w:color w:val="000000"/>
                <w:sz w:val="18"/>
                <w:szCs w:val="18"/>
              </w:rPr>
              <w:t>Contact</w:t>
            </w:r>
            <w:r w:rsidR="00DE1DD8">
              <w:rPr>
                <w:rFonts w:ascii="Arial" w:eastAsia="Times New Roman" w:hAnsi="Arial" w:cs="Arial"/>
                <w:color w:val="000000"/>
                <w:sz w:val="18"/>
                <w:szCs w:val="18"/>
              </w:rPr>
              <w:t xml:space="preserve"> Name</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34F" w14:textId="77777777" w:rsidR="009413BD" w:rsidRPr="00F94F73" w:rsidRDefault="009413BD" w:rsidP="009413BD">
            <w:pPr>
              <w:jc w:val="both"/>
              <w:rPr>
                <w:rFonts w:ascii="Arial" w:eastAsia="Times New Roman" w:hAnsi="Arial" w:cs="Arial"/>
                <w:color w:val="000000"/>
                <w:sz w:val="18"/>
                <w:szCs w:val="18"/>
              </w:rPr>
            </w:pPr>
            <w:r w:rsidRPr="00F94F73">
              <w:rPr>
                <w:rFonts w:ascii="Arial" w:eastAsia="Times New Roman" w:hAnsi="Arial" w:cs="Arial"/>
                <w:color w:val="000000"/>
                <w:sz w:val="18"/>
                <w:szCs w:val="18"/>
              </w:rPr>
              <w:t>Position</w:t>
            </w: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11E7B" w14:textId="77777777" w:rsidR="009413BD" w:rsidRPr="00F94F73" w:rsidRDefault="009413BD" w:rsidP="009413BD">
            <w:pPr>
              <w:jc w:val="both"/>
              <w:rPr>
                <w:rFonts w:ascii="Arial" w:eastAsia="Times New Roman" w:hAnsi="Arial" w:cs="Arial"/>
                <w:color w:val="000000"/>
                <w:sz w:val="18"/>
                <w:szCs w:val="18"/>
              </w:rPr>
            </w:pPr>
            <w:r w:rsidRPr="00F94F73">
              <w:rPr>
                <w:rFonts w:ascii="Arial" w:eastAsia="Times New Roman" w:hAnsi="Arial" w:cs="Arial"/>
                <w:color w:val="000000"/>
                <w:sz w:val="18"/>
                <w:szCs w:val="18"/>
              </w:rPr>
              <w:t>Email</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B11AD" w14:textId="77777777" w:rsidR="009413BD" w:rsidRPr="00F94F73" w:rsidRDefault="009413BD" w:rsidP="009413BD">
            <w:pPr>
              <w:jc w:val="both"/>
              <w:rPr>
                <w:rFonts w:ascii="Arial" w:eastAsia="Times New Roman" w:hAnsi="Arial" w:cs="Arial"/>
                <w:color w:val="000000"/>
                <w:sz w:val="18"/>
                <w:szCs w:val="18"/>
              </w:rPr>
            </w:pPr>
            <w:r w:rsidRPr="00F94F73">
              <w:rPr>
                <w:rFonts w:ascii="Arial" w:eastAsia="Times New Roman" w:hAnsi="Arial" w:cs="Arial"/>
                <w:color w:val="000000"/>
                <w:sz w:val="18"/>
                <w:szCs w:val="18"/>
              </w:rPr>
              <w:t>Telephone</w:t>
            </w:r>
          </w:p>
        </w:tc>
        <w:tc>
          <w:tcPr>
            <w:tcW w:w="261" w:type="dxa"/>
            <w:tcBorders>
              <w:top w:val="nil"/>
              <w:left w:val="single" w:sz="4" w:space="0" w:color="auto"/>
              <w:bottom w:val="nil"/>
            </w:tcBorders>
            <w:shd w:val="clear" w:color="auto" w:fill="FFFFFF" w:themeFill="background1"/>
          </w:tcPr>
          <w:p w14:paraId="4411EE24"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DAE7697" w14:textId="77777777" w:rsidTr="00686A97">
        <w:trPr>
          <w:trHeight w:val="390"/>
        </w:trPr>
        <w:tc>
          <w:tcPr>
            <w:tcW w:w="261" w:type="dxa"/>
            <w:tcBorders>
              <w:top w:val="nil"/>
              <w:bottom w:val="nil"/>
              <w:right w:val="single" w:sz="4" w:space="0" w:color="auto"/>
            </w:tcBorders>
            <w:shd w:val="clear" w:color="auto" w:fill="FFFFFF" w:themeFill="background1"/>
          </w:tcPr>
          <w:p w14:paraId="68CB3626" w14:textId="77777777" w:rsidR="009413BD" w:rsidRDefault="009413BD" w:rsidP="009413BD">
            <w:pPr>
              <w:jc w:val="center"/>
              <w:rPr>
                <w:rFonts w:ascii="Arial" w:eastAsia="Times New Roman" w:hAnsi="Arial" w:cs="Arial"/>
                <w:b/>
                <w:noProof/>
                <w:color w:val="000000"/>
                <w:sz w:val="20"/>
                <w:szCs w:val="20"/>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4F1B" w14:textId="77777777" w:rsidR="009413BD" w:rsidRPr="00F94F73" w:rsidRDefault="002C1F67" w:rsidP="00F726AC">
            <w:pPr>
              <w:jc w:val="both"/>
              <w:rPr>
                <w:rFonts w:ascii="Arial" w:eastAsia="Times New Roman" w:hAnsi="Arial" w:cs="Arial"/>
                <w:color w:val="000000"/>
                <w:sz w:val="18"/>
                <w:szCs w:val="18"/>
              </w:rPr>
            </w:pPr>
            <w:r>
              <w:rPr>
                <w:rFonts w:ascii="Arial" w:eastAsia="Arial,Times New Roman" w:hAnsi="Arial" w:cs="Arial"/>
                <w:bCs/>
                <w:color w:val="000000" w:themeColor="text1"/>
                <w:sz w:val="18"/>
                <w:szCs w:val="18"/>
              </w:rPr>
              <w:t>Gallery</w:t>
            </w:r>
            <w:r w:rsidR="2953879E" w:rsidRPr="00F94F73">
              <w:rPr>
                <w:rFonts w:ascii="Arial" w:eastAsia="Arial,Times New Roman" w:hAnsi="Arial" w:cs="Arial"/>
                <w:bCs/>
                <w:color w:val="000000" w:themeColor="text1"/>
                <w:sz w:val="18"/>
                <w:szCs w:val="18"/>
              </w:rPr>
              <w:t xml:space="preserve"> Contact</w:t>
            </w:r>
            <w:r w:rsidR="000A2B47">
              <w:rPr>
                <w:rFonts w:ascii="Arial" w:eastAsia="Arial,Times New Roman" w:hAnsi="Arial" w:cs="Arial"/>
                <w:bCs/>
                <w:color w:val="000000" w:themeColor="text1"/>
                <w:sz w:val="18"/>
                <w:szCs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AFF3" w14:textId="77777777" w:rsidR="009413BD" w:rsidRPr="009413BD" w:rsidRDefault="009413BD" w:rsidP="009413BD">
            <w:pPr>
              <w:jc w:val="both"/>
              <w:rPr>
                <w:rFonts w:ascii="Arial" w:eastAsia="Times New Roman" w:hAnsi="Arial" w:cs="Arial"/>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E1C1" w14:textId="77777777" w:rsidR="009413BD" w:rsidRPr="009413BD" w:rsidRDefault="009413BD" w:rsidP="00686A97">
            <w:pPr>
              <w:rPr>
                <w:rFonts w:ascii="Arial" w:eastAsia="Times New Roman" w:hAnsi="Arial" w:cs="Arial"/>
                <w:color w:val="000000"/>
                <w:sz w:val="18"/>
                <w:szCs w:val="18"/>
              </w:rPr>
            </w:pP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9935" w14:textId="77777777" w:rsidR="009413BD" w:rsidRPr="00225B0A" w:rsidRDefault="009413BD" w:rsidP="009413BD">
            <w:pPr>
              <w:jc w:val="both"/>
              <w:rPr>
                <w:rFonts w:ascii="Arial" w:eastAsia="Times New Roman" w:hAnsi="Arial" w:cs="Arial"/>
                <w:color w:val="000000" w:themeColor="text1"/>
                <w:sz w:val="18"/>
                <w:szCs w:val="18"/>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555E7" w14:textId="77777777" w:rsidR="009413BD" w:rsidRPr="00225B0A" w:rsidRDefault="009413BD" w:rsidP="00225B0A">
            <w:pPr>
              <w:jc w:val="both"/>
              <w:rPr>
                <w:rFonts w:ascii="Arial" w:eastAsia="Times New Roman" w:hAnsi="Arial" w:cs="Arial"/>
                <w:color w:val="000000" w:themeColor="text1"/>
                <w:sz w:val="18"/>
                <w:szCs w:val="18"/>
              </w:rPr>
            </w:pPr>
          </w:p>
        </w:tc>
        <w:tc>
          <w:tcPr>
            <w:tcW w:w="261" w:type="dxa"/>
            <w:tcBorders>
              <w:top w:val="nil"/>
              <w:left w:val="single" w:sz="4" w:space="0" w:color="auto"/>
              <w:bottom w:val="nil"/>
            </w:tcBorders>
            <w:shd w:val="clear" w:color="auto" w:fill="FFFFFF" w:themeFill="background1"/>
          </w:tcPr>
          <w:p w14:paraId="28AD5BFB"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13733D9" w14:textId="77777777" w:rsidTr="00686A97">
        <w:trPr>
          <w:trHeight w:val="390"/>
        </w:trPr>
        <w:tc>
          <w:tcPr>
            <w:tcW w:w="261" w:type="dxa"/>
            <w:tcBorders>
              <w:top w:val="nil"/>
              <w:bottom w:val="nil"/>
              <w:right w:val="single" w:sz="4" w:space="0" w:color="auto"/>
            </w:tcBorders>
            <w:shd w:val="clear" w:color="auto" w:fill="FFFFFF" w:themeFill="background1"/>
          </w:tcPr>
          <w:p w14:paraId="4908407E" w14:textId="77777777" w:rsidR="009413BD" w:rsidRDefault="009413BD" w:rsidP="009413BD">
            <w:pPr>
              <w:jc w:val="center"/>
              <w:rPr>
                <w:rFonts w:ascii="Arial" w:eastAsia="Times New Roman" w:hAnsi="Arial" w:cs="Arial"/>
                <w:b/>
                <w:noProof/>
                <w:color w:val="000000"/>
                <w:sz w:val="20"/>
                <w:szCs w:val="20"/>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F001B" w14:textId="77777777" w:rsidR="009413BD" w:rsidRPr="00F94F73" w:rsidRDefault="00700E21" w:rsidP="000A2B47">
            <w:pPr>
              <w:jc w:val="both"/>
              <w:rPr>
                <w:rFonts w:ascii="Arial" w:eastAsia="Times New Roman" w:hAnsi="Arial" w:cs="Arial"/>
                <w:color w:val="000000"/>
                <w:sz w:val="18"/>
                <w:szCs w:val="18"/>
              </w:rPr>
            </w:pPr>
            <w:r>
              <w:rPr>
                <w:rFonts w:ascii="Arial" w:eastAsia="Times New Roman" w:hAnsi="Arial" w:cs="Arial"/>
                <w:color w:val="000000"/>
                <w:sz w:val="18"/>
                <w:szCs w:val="18"/>
              </w:rPr>
              <w:t>Company</w:t>
            </w:r>
            <w:r w:rsidR="00263045" w:rsidRPr="00F94F73">
              <w:rPr>
                <w:rFonts w:ascii="Arial" w:eastAsia="Times New Roman" w:hAnsi="Arial" w:cs="Arial"/>
                <w:color w:val="000000"/>
                <w:sz w:val="18"/>
                <w:szCs w:val="18"/>
              </w:rPr>
              <w:t xml:space="preserve"> </w:t>
            </w:r>
            <w:r w:rsidR="009413BD" w:rsidRPr="00F94F73">
              <w:rPr>
                <w:rFonts w:ascii="Arial" w:eastAsia="Times New Roman" w:hAnsi="Arial" w:cs="Arial"/>
                <w:color w:val="000000"/>
                <w:sz w:val="18"/>
                <w:szCs w:val="18"/>
              </w:rPr>
              <w:t>Contact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3FFF2" w14:textId="77777777" w:rsidR="009413BD" w:rsidRPr="00686A97" w:rsidRDefault="009413BD" w:rsidP="009413BD">
            <w:pPr>
              <w:jc w:val="both"/>
              <w:rPr>
                <w:rFonts w:ascii="Arial" w:eastAsia="Times New Roman" w:hAnsi="Arial" w:cs="Arial"/>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ED596" w14:textId="77777777" w:rsidR="009413BD" w:rsidRPr="00324ED5" w:rsidRDefault="009413BD" w:rsidP="009413BD">
            <w:pPr>
              <w:jc w:val="both"/>
              <w:rPr>
                <w:rFonts w:ascii="Arial" w:eastAsia="Times New Roman" w:hAnsi="Arial" w:cs="Arial"/>
                <w:color w:val="000000"/>
                <w:sz w:val="18"/>
                <w:szCs w:val="18"/>
              </w:rPr>
            </w:pP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499D5" w14:textId="77777777" w:rsidR="009413BD" w:rsidRPr="00324ED5" w:rsidRDefault="009413BD" w:rsidP="009413BD">
            <w:pPr>
              <w:jc w:val="both"/>
              <w:rPr>
                <w:rFonts w:ascii="Arial" w:eastAsia="Times New Roman" w:hAnsi="Arial" w:cs="Arial"/>
                <w:color w:val="000000"/>
                <w:sz w:val="18"/>
                <w:szCs w:val="18"/>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E5F04" w14:textId="77777777" w:rsidR="009413BD" w:rsidRPr="009413BD" w:rsidRDefault="009413BD" w:rsidP="009413BD">
            <w:pPr>
              <w:jc w:val="both"/>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36FFDFBD"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2EF619A" w14:textId="77777777" w:rsidTr="18898D67">
        <w:trPr>
          <w:trHeight w:val="228"/>
        </w:trPr>
        <w:tc>
          <w:tcPr>
            <w:tcW w:w="261" w:type="dxa"/>
            <w:tcBorders>
              <w:top w:val="nil"/>
              <w:bottom w:val="single" w:sz="4" w:space="0" w:color="auto"/>
              <w:right w:val="nil"/>
            </w:tcBorders>
            <w:shd w:val="clear" w:color="auto" w:fill="FFFFFF" w:themeFill="background1"/>
          </w:tcPr>
          <w:p w14:paraId="0DCCCBAD"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04AE5609" w14:textId="77777777" w:rsidR="009413BD" w:rsidRPr="009413BD" w:rsidRDefault="009413BD" w:rsidP="009413BD">
            <w:pPr>
              <w:jc w:val="both"/>
              <w:rPr>
                <w:rFonts w:ascii="Arial" w:eastAsia="Times New Roman" w:hAnsi="Arial" w:cs="Arial"/>
                <w:b/>
                <w:color w:val="000000"/>
                <w:sz w:val="18"/>
                <w:szCs w:val="18"/>
              </w:rPr>
            </w:pPr>
          </w:p>
        </w:tc>
        <w:tc>
          <w:tcPr>
            <w:tcW w:w="261" w:type="dxa"/>
            <w:tcBorders>
              <w:top w:val="nil"/>
              <w:left w:val="nil"/>
              <w:bottom w:val="single" w:sz="4" w:space="0" w:color="auto"/>
            </w:tcBorders>
            <w:shd w:val="clear" w:color="auto" w:fill="FFFFFF" w:themeFill="background1"/>
          </w:tcPr>
          <w:p w14:paraId="2F2754DD" w14:textId="77777777" w:rsidR="009413BD" w:rsidRDefault="009413BD" w:rsidP="009413BD">
            <w:pPr>
              <w:jc w:val="center"/>
              <w:rPr>
                <w:rFonts w:ascii="Arial" w:eastAsia="Times New Roman" w:hAnsi="Arial" w:cs="Arial"/>
                <w:b/>
                <w:noProof/>
                <w:color w:val="000000"/>
                <w:sz w:val="20"/>
                <w:szCs w:val="20"/>
              </w:rPr>
            </w:pPr>
          </w:p>
        </w:tc>
      </w:tr>
      <w:tr w:rsidR="00111CD5" w:rsidRPr="00617B74" w14:paraId="674FDDA5" w14:textId="77777777" w:rsidTr="00381BA1">
        <w:trPr>
          <w:trHeight w:val="316"/>
        </w:trPr>
        <w:tc>
          <w:tcPr>
            <w:tcW w:w="261" w:type="dxa"/>
            <w:tcBorders>
              <w:top w:val="nil"/>
              <w:bottom w:val="single" w:sz="4" w:space="0" w:color="auto"/>
              <w:right w:val="nil"/>
            </w:tcBorders>
            <w:shd w:val="clear" w:color="auto" w:fill="FFFFFF" w:themeFill="background1"/>
          </w:tcPr>
          <w:p w14:paraId="7954392E" w14:textId="77777777" w:rsidR="00111CD5" w:rsidRDefault="00111CD5"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2F22853C" w14:textId="0DFC9A40" w:rsidR="00111CD5" w:rsidRPr="00381BA1" w:rsidRDefault="00111CD5" w:rsidP="009413BD">
            <w:pPr>
              <w:jc w:val="both"/>
              <w:rPr>
                <w:rFonts w:ascii="Arial" w:eastAsia="Times New Roman" w:hAnsi="Arial" w:cs="Arial"/>
                <w:b/>
                <w:color w:val="000000"/>
                <w:sz w:val="18"/>
                <w:szCs w:val="18"/>
                <w:u w:val="single"/>
              </w:rPr>
            </w:pPr>
            <w:r>
              <w:rPr>
                <w:rFonts w:ascii="Arial" w:eastAsia="Times New Roman" w:hAnsi="Arial" w:cs="Arial"/>
                <w:b/>
                <w:color w:val="000000"/>
                <w:sz w:val="18"/>
                <w:szCs w:val="18"/>
                <w:u w:val="single"/>
              </w:rPr>
              <w:t xml:space="preserve">4. </w:t>
            </w:r>
            <w:r w:rsidR="007B6B6C">
              <w:rPr>
                <w:rFonts w:ascii="Arial" w:eastAsia="Times New Roman" w:hAnsi="Arial" w:cs="Arial"/>
                <w:b/>
                <w:color w:val="000000"/>
                <w:sz w:val="18"/>
                <w:szCs w:val="18"/>
                <w:u w:val="single"/>
              </w:rPr>
              <w:t xml:space="preserve">Special Terms </w:t>
            </w:r>
          </w:p>
        </w:tc>
        <w:tc>
          <w:tcPr>
            <w:tcW w:w="261" w:type="dxa"/>
            <w:tcBorders>
              <w:top w:val="nil"/>
              <w:left w:val="nil"/>
              <w:bottom w:val="single" w:sz="4" w:space="0" w:color="auto"/>
            </w:tcBorders>
            <w:shd w:val="clear" w:color="auto" w:fill="FFFFFF" w:themeFill="background1"/>
          </w:tcPr>
          <w:p w14:paraId="5A5E1B72" w14:textId="77777777" w:rsidR="00111CD5" w:rsidRDefault="00111CD5" w:rsidP="009413BD">
            <w:pPr>
              <w:jc w:val="center"/>
              <w:rPr>
                <w:rFonts w:ascii="Arial" w:eastAsia="Times New Roman" w:hAnsi="Arial" w:cs="Arial"/>
                <w:b/>
                <w:noProof/>
                <w:color w:val="000000"/>
                <w:sz w:val="20"/>
                <w:szCs w:val="20"/>
              </w:rPr>
            </w:pPr>
          </w:p>
        </w:tc>
      </w:tr>
      <w:tr w:rsidR="00111CD5" w:rsidRPr="00617B74" w14:paraId="52F2037C" w14:textId="77777777" w:rsidTr="00381BA1">
        <w:trPr>
          <w:trHeight w:val="562"/>
        </w:trPr>
        <w:tc>
          <w:tcPr>
            <w:tcW w:w="261" w:type="dxa"/>
            <w:tcBorders>
              <w:top w:val="nil"/>
              <w:bottom w:val="single" w:sz="4" w:space="0" w:color="auto"/>
              <w:right w:val="nil"/>
            </w:tcBorders>
            <w:shd w:val="clear" w:color="auto" w:fill="FFFFFF" w:themeFill="background1"/>
          </w:tcPr>
          <w:p w14:paraId="6C0CAD58" w14:textId="77777777" w:rsidR="00111CD5" w:rsidRDefault="00111CD5"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3D62EFC5" w14:textId="77F6FF01" w:rsidR="00111CD5" w:rsidRPr="00381BA1" w:rsidRDefault="00DA56A4" w:rsidP="009413BD">
            <w:pPr>
              <w:jc w:val="both"/>
              <w:rPr>
                <w:rFonts w:ascii="Arial" w:eastAsia="Times New Roman" w:hAnsi="Arial" w:cs="Arial"/>
                <w:bCs/>
                <w:color w:val="000000"/>
                <w:sz w:val="18"/>
                <w:szCs w:val="18"/>
              </w:rPr>
            </w:pPr>
            <w:r>
              <w:rPr>
                <w:rFonts w:ascii="Arial" w:eastAsia="Times New Roman" w:hAnsi="Arial" w:cs="Arial"/>
                <w:bCs/>
                <w:color w:val="000000"/>
                <w:sz w:val="18"/>
                <w:szCs w:val="18"/>
              </w:rPr>
              <w:t>Not Applicable</w:t>
            </w:r>
          </w:p>
        </w:tc>
        <w:tc>
          <w:tcPr>
            <w:tcW w:w="261" w:type="dxa"/>
            <w:tcBorders>
              <w:top w:val="nil"/>
              <w:left w:val="nil"/>
              <w:bottom w:val="single" w:sz="4" w:space="0" w:color="auto"/>
            </w:tcBorders>
            <w:shd w:val="clear" w:color="auto" w:fill="FFFFFF" w:themeFill="background1"/>
          </w:tcPr>
          <w:p w14:paraId="17953A80" w14:textId="77777777" w:rsidR="00111CD5" w:rsidRDefault="00111CD5" w:rsidP="009413BD">
            <w:pPr>
              <w:jc w:val="center"/>
              <w:rPr>
                <w:rFonts w:ascii="Arial" w:eastAsia="Times New Roman" w:hAnsi="Arial" w:cs="Arial"/>
                <w:b/>
                <w:noProof/>
                <w:color w:val="000000"/>
                <w:sz w:val="20"/>
                <w:szCs w:val="20"/>
              </w:rPr>
            </w:pPr>
          </w:p>
        </w:tc>
      </w:tr>
      <w:tr w:rsidR="00111CD5" w:rsidRPr="00617B74" w14:paraId="52F28377" w14:textId="77777777" w:rsidTr="18898D67">
        <w:trPr>
          <w:trHeight w:val="228"/>
        </w:trPr>
        <w:tc>
          <w:tcPr>
            <w:tcW w:w="261" w:type="dxa"/>
            <w:tcBorders>
              <w:top w:val="nil"/>
              <w:bottom w:val="single" w:sz="4" w:space="0" w:color="auto"/>
              <w:right w:val="nil"/>
            </w:tcBorders>
            <w:shd w:val="clear" w:color="auto" w:fill="FFFFFF" w:themeFill="background1"/>
          </w:tcPr>
          <w:p w14:paraId="287DE48A" w14:textId="77777777" w:rsidR="00111CD5" w:rsidRDefault="00111CD5"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00B551A3" w14:textId="77777777" w:rsidR="00111CD5" w:rsidRPr="009413BD" w:rsidRDefault="00111CD5" w:rsidP="009413BD">
            <w:pPr>
              <w:jc w:val="both"/>
              <w:rPr>
                <w:rFonts w:ascii="Arial" w:eastAsia="Times New Roman" w:hAnsi="Arial" w:cs="Arial"/>
                <w:b/>
                <w:color w:val="000000"/>
                <w:sz w:val="18"/>
                <w:szCs w:val="18"/>
              </w:rPr>
            </w:pPr>
          </w:p>
        </w:tc>
        <w:tc>
          <w:tcPr>
            <w:tcW w:w="261" w:type="dxa"/>
            <w:tcBorders>
              <w:top w:val="nil"/>
              <w:left w:val="nil"/>
              <w:bottom w:val="single" w:sz="4" w:space="0" w:color="auto"/>
            </w:tcBorders>
            <w:shd w:val="clear" w:color="auto" w:fill="FFFFFF" w:themeFill="background1"/>
          </w:tcPr>
          <w:p w14:paraId="470982FA" w14:textId="77777777" w:rsidR="00111CD5" w:rsidRDefault="00111CD5" w:rsidP="009413BD">
            <w:pPr>
              <w:jc w:val="center"/>
              <w:rPr>
                <w:rFonts w:ascii="Arial" w:eastAsia="Times New Roman" w:hAnsi="Arial" w:cs="Arial"/>
                <w:b/>
                <w:noProof/>
                <w:color w:val="000000"/>
                <w:sz w:val="20"/>
                <w:szCs w:val="20"/>
              </w:rPr>
            </w:pPr>
          </w:p>
        </w:tc>
      </w:tr>
      <w:tr w:rsidR="009413BD" w:rsidRPr="00617B74" w14:paraId="5A5FB432" w14:textId="77777777" w:rsidTr="18898D67">
        <w:trPr>
          <w:trHeight w:val="86"/>
        </w:trPr>
        <w:tc>
          <w:tcPr>
            <w:tcW w:w="261" w:type="dxa"/>
            <w:tcBorders>
              <w:top w:val="single" w:sz="4" w:space="0" w:color="auto"/>
              <w:bottom w:val="nil"/>
              <w:right w:val="nil"/>
            </w:tcBorders>
            <w:shd w:val="clear" w:color="auto" w:fill="FFFFFF" w:themeFill="background1"/>
          </w:tcPr>
          <w:p w14:paraId="04801715"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410234B4" w14:textId="77777777" w:rsidR="009413BD" w:rsidRPr="005F2583" w:rsidRDefault="009413BD" w:rsidP="009413BD">
            <w:pPr>
              <w:jc w:val="center"/>
              <w:rPr>
                <w:rFonts w:ascii="Arial" w:eastAsia="Times New Roman" w:hAnsi="Arial" w:cs="Arial"/>
                <w:b/>
                <w:color w:val="000000"/>
                <w:sz w:val="18"/>
                <w:szCs w:val="18"/>
              </w:rPr>
            </w:pPr>
          </w:p>
        </w:tc>
        <w:tc>
          <w:tcPr>
            <w:tcW w:w="261" w:type="dxa"/>
            <w:tcBorders>
              <w:top w:val="single" w:sz="4" w:space="0" w:color="auto"/>
              <w:left w:val="nil"/>
              <w:bottom w:val="nil"/>
            </w:tcBorders>
            <w:shd w:val="clear" w:color="auto" w:fill="FFFFFF" w:themeFill="background1"/>
          </w:tcPr>
          <w:p w14:paraId="0CACC073"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3E0D101E" w14:textId="77777777" w:rsidTr="18898D67">
        <w:trPr>
          <w:trHeight w:val="86"/>
        </w:trPr>
        <w:tc>
          <w:tcPr>
            <w:tcW w:w="261" w:type="dxa"/>
            <w:tcBorders>
              <w:top w:val="nil"/>
              <w:bottom w:val="nil"/>
              <w:right w:val="single" w:sz="4" w:space="0" w:color="auto"/>
            </w:tcBorders>
            <w:shd w:val="clear" w:color="auto" w:fill="FFFFFF" w:themeFill="background1"/>
          </w:tcPr>
          <w:p w14:paraId="2490D9C0"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70B1" w14:textId="683B769A" w:rsidR="009413BD" w:rsidRPr="005F2583" w:rsidRDefault="2953879E" w:rsidP="00F726AC">
            <w:pPr>
              <w:rPr>
                <w:rFonts w:ascii="Arial" w:eastAsia="Times New Roman" w:hAnsi="Arial" w:cs="Arial"/>
                <w:b/>
                <w:color w:val="000000"/>
                <w:sz w:val="18"/>
                <w:szCs w:val="18"/>
              </w:rPr>
            </w:pPr>
            <w:r w:rsidRPr="005F2583">
              <w:rPr>
                <w:rFonts w:ascii="Arial" w:eastAsia="Arial,Times New Roman" w:hAnsi="Arial" w:cs="Arial"/>
                <w:b/>
                <w:bCs/>
                <w:color w:val="000000" w:themeColor="text1"/>
                <w:sz w:val="18"/>
                <w:szCs w:val="18"/>
              </w:rPr>
              <w:t>SIGNED for and behalf of</w:t>
            </w:r>
            <w:r w:rsidR="008436B9">
              <w:rPr>
                <w:rFonts w:ascii="Arial" w:eastAsia="Arial,Times New Roman" w:hAnsi="Arial" w:cs="Arial"/>
                <w:b/>
                <w:bCs/>
                <w:color w:val="000000" w:themeColor="text1"/>
                <w:sz w:val="18"/>
                <w:szCs w:val="18"/>
              </w:rPr>
              <w:t xml:space="preserve"> the</w:t>
            </w:r>
            <w:r w:rsidRPr="005F2583">
              <w:rPr>
                <w:rFonts w:ascii="Arial" w:eastAsia="Arial,Times New Roman" w:hAnsi="Arial" w:cs="Arial"/>
                <w:b/>
                <w:bCs/>
                <w:color w:val="000000" w:themeColor="text1"/>
                <w:sz w:val="18"/>
                <w:szCs w:val="18"/>
              </w:rPr>
              <w:t xml:space="preserve"> </w:t>
            </w:r>
            <w:r w:rsidR="00F627BC">
              <w:rPr>
                <w:rFonts w:ascii="Arial" w:eastAsia="Arial" w:hAnsi="Arial" w:cs="Arial"/>
                <w:b/>
                <w:color w:val="000000" w:themeColor="text1"/>
                <w:sz w:val="18"/>
                <w:szCs w:val="18"/>
              </w:rPr>
              <w:t xml:space="preserve">Board of Trustees of The National Gallery </w:t>
            </w:r>
          </w:p>
        </w:tc>
        <w:tc>
          <w:tcPr>
            <w:tcW w:w="261" w:type="dxa"/>
            <w:tcBorders>
              <w:top w:val="nil"/>
              <w:left w:val="single" w:sz="4" w:space="0" w:color="auto"/>
              <w:bottom w:val="nil"/>
            </w:tcBorders>
            <w:shd w:val="clear" w:color="auto" w:fill="FFFFFF" w:themeFill="background1"/>
          </w:tcPr>
          <w:p w14:paraId="33361D41"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6211D1E6" w14:textId="77777777" w:rsidTr="00DE1DD8">
        <w:trPr>
          <w:trHeight w:val="86"/>
        </w:trPr>
        <w:tc>
          <w:tcPr>
            <w:tcW w:w="261" w:type="dxa"/>
            <w:tcBorders>
              <w:top w:val="nil"/>
              <w:bottom w:val="nil"/>
              <w:right w:val="single" w:sz="4" w:space="0" w:color="auto"/>
            </w:tcBorders>
            <w:shd w:val="clear" w:color="auto" w:fill="FFFFFF" w:themeFill="background1"/>
          </w:tcPr>
          <w:p w14:paraId="16303002" w14:textId="77777777" w:rsidR="009413BD" w:rsidRDefault="009413BD"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E7FC9" w14:textId="69352C2B" w:rsidR="009413BD" w:rsidRPr="005F2583" w:rsidRDefault="00BC5CA2" w:rsidP="009413BD">
            <w:pPr>
              <w:rPr>
                <w:rFonts w:ascii="Arial" w:eastAsia="Times New Roman" w:hAnsi="Arial" w:cs="Arial"/>
                <w:i/>
                <w:color w:val="000000"/>
                <w:sz w:val="18"/>
                <w:szCs w:val="18"/>
              </w:rPr>
            </w:pPr>
            <w:r>
              <w:rPr>
                <w:rFonts w:ascii="Arial" w:eastAsia="Times New Roman" w:hAnsi="Arial" w:cs="Arial"/>
                <w:i/>
                <w:color w:val="000000"/>
                <w:sz w:val="18"/>
                <w:szCs w:val="18"/>
              </w:rPr>
              <w:t>Signature</w:t>
            </w:r>
            <w:r w:rsidRPr="005F2583">
              <w:rPr>
                <w:rFonts w:ascii="Arial" w:eastAsia="Times New Roman" w:hAnsi="Arial" w:cs="Arial"/>
                <w:i/>
                <w:color w:val="000000"/>
                <w:sz w:val="18"/>
                <w:szCs w:val="18"/>
              </w:rPr>
              <w:t>:</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31AA" w14:textId="77777777" w:rsidR="009413BD" w:rsidRPr="005F2583" w:rsidRDefault="009413BD" w:rsidP="009413BD">
            <w:pPr>
              <w:jc w:val="center"/>
              <w:rPr>
                <w:rFonts w:ascii="Arial" w:eastAsia="Times New Roman" w:hAnsi="Arial" w:cs="Arial"/>
                <w:b/>
                <w:color w:val="000000"/>
                <w:sz w:val="18"/>
                <w:szCs w:val="18"/>
              </w:rPr>
            </w:pPr>
          </w:p>
          <w:p w14:paraId="14A312F6" w14:textId="77777777" w:rsidR="009413BD" w:rsidRPr="005F2583" w:rsidRDefault="009413BD"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4F1B36CA" w14:textId="77777777" w:rsidR="009413BD" w:rsidRDefault="009413BD" w:rsidP="009413BD">
            <w:pPr>
              <w:jc w:val="center"/>
              <w:rPr>
                <w:rFonts w:ascii="Arial" w:eastAsia="Times New Roman" w:hAnsi="Arial" w:cs="Arial"/>
                <w:b/>
                <w:noProof/>
                <w:color w:val="000000"/>
                <w:sz w:val="20"/>
                <w:szCs w:val="20"/>
              </w:rPr>
            </w:pPr>
          </w:p>
        </w:tc>
      </w:tr>
      <w:tr w:rsidR="00BC5CA2" w:rsidRPr="00617B74" w14:paraId="09937E15" w14:textId="77777777" w:rsidTr="00DE1DD8">
        <w:trPr>
          <w:trHeight w:val="86"/>
        </w:trPr>
        <w:tc>
          <w:tcPr>
            <w:tcW w:w="261" w:type="dxa"/>
            <w:tcBorders>
              <w:top w:val="nil"/>
              <w:bottom w:val="nil"/>
              <w:right w:val="single" w:sz="4" w:space="0" w:color="auto"/>
            </w:tcBorders>
            <w:shd w:val="clear" w:color="auto" w:fill="FFFFFF" w:themeFill="background1"/>
          </w:tcPr>
          <w:p w14:paraId="2639E981" w14:textId="77777777" w:rsidR="00BC5CA2" w:rsidRDefault="00BC5CA2"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FC7DE" w14:textId="05386CEB" w:rsidR="00BC5CA2" w:rsidRPr="005F2583" w:rsidRDefault="00BC5CA2" w:rsidP="009413BD">
            <w:pPr>
              <w:rPr>
                <w:rFonts w:ascii="Arial" w:eastAsia="Times New Roman" w:hAnsi="Arial" w:cs="Arial"/>
                <w:i/>
                <w:color w:val="000000"/>
                <w:sz w:val="18"/>
                <w:szCs w:val="18"/>
              </w:rPr>
            </w:pPr>
            <w:r w:rsidRPr="005F2583">
              <w:rPr>
                <w:rFonts w:ascii="Arial" w:eastAsia="Times New Roman" w:hAnsi="Arial" w:cs="Arial"/>
                <w:i/>
                <w:color w:val="000000"/>
                <w:sz w:val="18"/>
                <w:szCs w:val="18"/>
              </w:rPr>
              <w:t>Name of Signatory:</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467F" w14:textId="77777777" w:rsidR="00BC5CA2" w:rsidRPr="005F2583" w:rsidRDefault="00BC5CA2"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39944E7A" w14:textId="77777777" w:rsidR="00BC5CA2" w:rsidRDefault="00BC5CA2" w:rsidP="009413BD">
            <w:pPr>
              <w:jc w:val="center"/>
              <w:rPr>
                <w:rFonts w:ascii="Arial" w:eastAsia="Times New Roman" w:hAnsi="Arial" w:cs="Arial"/>
                <w:b/>
                <w:noProof/>
                <w:color w:val="000000"/>
                <w:sz w:val="20"/>
                <w:szCs w:val="20"/>
              </w:rPr>
            </w:pPr>
          </w:p>
        </w:tc>
      </w:tr>
      <w:tr w:rsidR="009413BD" w:rsidRPr="00617B74" w14:paraId="1648FD72" w14:textId="77777777" w:rsidTr="00DE1DD8">
        <w:trPr>
          <w:trHeight w:val="86"/>
        </w:trPr>
        <w:tc>
          <w:tcPr>
            <w:tcW w:w="261" w:type="dxa"/>
            <w:tcBorders>
              <w:top w:val="nil"/>
              <w:bottom w:val="nil"/>
              <w:right w:val="single" w:sz="4" w:space="0" w:color="auto"/>
            </w:tcBorders>
            <w:shd w:val="clear" w:color="auto" w:fill="FFFFFF" w:themeFill="background1"/>
          </w:tcPr>
          <w:p w14:paraId="60AE61AF" w14:textId="77777777" w:rsidR="009413BD" w:rsidRDefault="009413BD"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65D74" w14:textId="77777777" w:rsidR="009413BD" w:rsidRPr="005F2583" w:rsidRDefault="009413BD" w:rsidP="009413BD">
            <w:pPr>
              <w:rPr>
                <w:rFonts w:ascii="Arial" w:eastAsia="Times New Roman" w:hAnsi="Arial" w:cs="Arial"/>
                <w:i/>
                <w:color w:val="000000"/>
                <w:sz w:val="18"/>
                <w:szCs w:val="18"/>
              </w:rPr>
            </w:pPr>
            <w:r w:rsidRPr="005F2583">
              <w:rPr>
                <w:rFonts w:ascii="Arial" w:eastAsia="Times New Roman" w:hAnsi="Arial" w:cs="Arial"/>
                <w:i/>
                <w:color w:val="000000"/>
                <w:sz w:val="18"/>
                <w:szCs w:val="18"/>
              </w:rPr>
              <w:t>Date of Signature:</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BEDAD" w14:textId="77777777" w:rsidR="009413BD" w:rsidRPr="005F2583" w:rsidRDefault="009413BD" w:rsidP="009413BD">
            <w:pPr>
              <w:jc w:val="center"/>
              <w:rPr>
                <w:rFonts w:ascii="Arial" w:eastAsia="Times New Roman" w:hAnsi="Arial" w:cs="Arial"/>
                <w:b/>
                <w:color w:val="000000"/>
                <w:sz w:val="18"/>
                <w:szCs w:val="18"/>
              </w:rPr>
            </w:pPr>
          </w:p>
          <w:p w14:paraId="14F9EB14" w14:textId="77777777" w:rsidR="009413BD" w:rsidRPr="005F2583" w:rsidRDefault="009413BD"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52BC20F3"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48BAF7E9" w14:textId="77777777" w:rsidTr="18898D67">
        <w:trPr>
          <w:trHeight w:val="86"/>
        </w:trPr>
        <w:tc>
          <w:tcPr>
            <w:tcW w:w="261" w:type="dxa"/>
            <w:tcBorders>
              <w:top w:val="nil"/>
              <w:bottom w:val="nil"/>
              <w:right w:val="nil"/>
            </w:tcBorders>
            <w:shd w:val="clear" w:color="auto" w:fill="FFFFFF" w:themeFill="background1"/>
          </w:tcPr>
          <w:p w14:paraId="092FB8DD"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06D39D7A" w14:textId="77777777" w:rsidR="009413BD" w:rsidRPr="005F2583" w:rsidRDefault="009413BD" w:rsidP="009413BD">
            <w:pPr>
              <w:jc w:val="center"/>
              <w:rPr>
                <w:rFonts w:ascii="Arial" w:eastAsia="Times New Roman" w:hAnsi="Arial" w:cs="Arial"/>
                <w:b/>
                <w:color w:val="000000"/>
                <w:sz w:val="18"/>
                <w:szCs w:val="18"/>
              </w:rPr>
            </w:pPr>
          </w:p>
        </w:tc>
        <w:tc>
          <w:tcPr>
            <w:tcW w:w="261" w:type="dxa"/>
            <w:tcBorders>
              <w:top w:val="nil"/>
              <w:left w:val="nil"/>
              <w:bottom w:val="nil"/>
            </w:tcBorders>
            <w:shd w:val="clear" w:color="auto" w:fill="FFFFFF" w:themeFill="background1"/>
          </w:tcPr>
          <w:p w14:paraId="7F4D04B8"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10BD433D" w14:textId="77777777" w:rsidTr="18898D67">
        <w:trPr>
          <w:trHeight w:val="86"/>
        </w:trPr>
        <w:tc>
          <w:tcPr>
            <w:tcW w:w="261" w:type="dxa"/>
            <w:tcBorders>
              <w:top w:val="nil"/>
              <w:bottom w:val="nil"/>
              <w:right w:val="single" w:sz="4" w:space="0" w:color="auto"/>
            </w:tcBorders>
            <w:shd w:val="clear" w:color="auto" w:fill="FFFFFF" w:themeFill="background1"/>
          </w:tcPr>
          <w:p w14:paraId="47C5833B"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84340" w14:textId="4C41F332" w:rsidR="009413BD" w:rsidRPr="005F2583" w:rsidRDefault="009413BD" w:rsidP="00DE1DD8">
            <w:pPr>
              <w:rPr>
                <w:rFonts w:ascii="Arial" w:eastAsia="Times New Roman" w:hAnsi="Arial" w:cs="Arial"/>
                <w:b/>
                <w:color w:val="000000"/>
                <w:sz w:val="18"/>
                <w:szCs w:val="18"/>
              </w:rPr>
            </w:pPr>
            <w:r w:rsidRPr="005F2583">
              <w:rPr>
                <w:rFonts w:ascii="Arial" w:eastAsia="Times New Roman" w:hAnsi="Arial" w:cs="Arial"/>
                <w:b/>
                <w:color w:val="000000"/>
                <w:sz w:val="18"/>
                <w:szCs w:val="18"/>
              </w:rPr>
              <w:t xml:space="preserve">SIGNED for and behalf of </w:t>
            </w:r>
            <w:r w:rsidR="00E714CD">
              <w:rPr>
                <w:rFonts w:ascii="Arial" w:eastAsia="Times New Roman" w:hAnsi="Arial" w:cs="Arial"/>
                <w:b/>
                <w:color w:val="000000"/>
                <w:sz w:val="18"/>
                <w:szCs w:val="18"/>
              </w:rPr>
              <w:t xml:space="preserve">the </w:t>
            </w:r>
            <w:r w:rsidR="00F627BC">
              <w:rPr>
                <w:rFonts w:ascii="Arial" w:eastAsia="Times New Roman" w:hAnsi="Arial" w:cs="Arial"/>
                <w:b/>
                <w:color w:val="000000"/>
                <w:sz w:val="18"/>
                <w:szCs w:val="18"/>
              </w:rPr>
              <w:t xml:space="preserve">Company </w:t>
            </w:r>
          </w:p>
        </w:tc>
        <w:tc>
          <w:tcPr>
            <w:tcW w:w="261" w:type="dxa"/>
            <w:tcBorders>
              <w:top w:val="nil"/>
              <w:left w:val="single" w:sz="4" w:space="0" w:color="auto"/>
              <w:bottom w:val="nil"/>
            </w:tcBorders>
            <w:shd w:val="clear" w:color="auto" w:fill="FFFFFF" w:themeFill="background1"/>
          </w:tcPr>
          <w:p w14:paraId="1248DFC5"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2C95E44D" w14:textId="77777777" w:rsidTr="00DE1DD8">
        <w:trPr>
          <w:trHeight w:val="86"/>
        </w:trPr>
        <w:tc>
          <w:tcPr>
            <w:tcW w:w="261" w:type="dxa"/>
            <w:tcBorders>
              <w:top w:val="nil"/>
              <w:bottom w:val="nil"/>
              <w:right w:val="single" w:sz="4" w:space="0" w:color="auto"/>
            </w:tcBorders>
            <w:shd w:val="clear" w:color="auto" w:fill="FFFFFF" w:themeFill="background1"/>
          </w:tcPr>
          <w:p w14:paraId="47C93741" w14:textId="77777777" w:rsidR="009413BD" w:rsidRDefault="009413BD"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98605" w14:textId="6BC9D49A" w:rsidR="009413BD" w:rsidRPr="005F2583" w:rsidRDefault="00BC5CA2" w:rsidP="009413BD">
            <w:pPr>
              <w:rPr>
                <w:rFonts w:ascii="Arial" w:eastAsia="Times New Roman" w:hAnsi="Arial" w:cs="Arial"/>
                <w:b/>
                <w:color w:val="000000"/>
                <w:sz w:val="18"/>
                <w:szCs w:val="18"/>
              </w:rPr>
            </w:pPr>
            <w:r>
              <w:rPr>
                <w:rFonts w:ascii="Arial" w:eastAsia="Times New Roman" w:hAnsi="Arial" w:cs="Arial"/>
                <w:i/>
                <w:color w:val="000000"/>
                <w:sz w:val="18"/>
                <w:szCs w:val="18"/>
              </w:rPr>
              <w:t>Signature</w:t>
            </w:r>
            <w:r w:rsidR="009413BD" w:rsidRPr="005F2583">
              <w:rPr>
                <w:rFonts w:ascii="Arial" w:eastAsia="Times New Roman" w:hAnsi="Arial" w:cs="Arial"/>
                <w:i/>
                <w:color w:val="000000"/>
                <w:sz w:val="18"/>
                <w:szCs w:val="18"/>
              </w:rPr>
              <w:t>:</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71348" w14:textId="77777777" w:rsidR="009413BD" w:rsidRPr="005F2583" w:rsidRDefault="009413BD" w:rsidP="009413BD">
            <w:pPr>
              <w:jc w:val="center"/>
              <w:rPr>
                <w:rFonts w:ascii="Arial" w:eastAsia="Times New Roman" w:hAnsi="Arial" w:cs="Arial"/>
                <w:b/>
                <w:color w:val="000000"/>
                <w:sz w:val="18"/>
                <w:szCs w:val="18"/>
              </w:rPr>
            </w:pPr>
          </w:p>
          <w:p w14:paraId="792B8419" w14:textId="77777777" w:rsidR="009413BD" w:rsidRPr="005F2583" w:rsidRDefault="009413BD"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1577B636" w14:textId="77777777" w:rsidR="009413BD" w:rsidRDefault="009413BD" w:rsidP="009413BD">
            <w:pPr>
              <w:jc w:val="center"/>
              <w:rPr>
                <w:rFonts w:ascii="Arial" w:eastAsia="Times New Roman" w:hAnsi="Arial" w:cs="Arial"/>
                <w:b/>
                <w:noProof/>
                <w:color w:val="000000"/>
                <w:sz w:val="20"/>
                <w:szCs w:val="20"/>
              </w:rPr>
            </w:pPr>
          </w:p>
        </w:tc>
      </w:tr>
      <w:tr w:rsidR="00BC5CA2" w:rsidRPr="00617B74" w14:paraId="64CF7DCA" w14:textId="77777777" w:rsidTr="00DE1DD8">
        <w:trPr>
          <w:trHeight w:val="86"/>
        </w:trPr>
        <w:tc>
          <w:tcPr>
            <w:tcW w:w="261" w:type="dxa"/>
            <w:tcBorders>
              <w:top w:val="nil"/>
              <w:bottom w:val="nil"/>
              <w:right w:val="single" w:sz="4" w:space="0" w:color="auto"/>
            </w:tcBorders>
            <w:shd w:val="clear" w:color="auto" w:fill="FFFFFF" w:themeFill="background1"/>
          </w:tcPr>
          <w:p w14:paraId="738CF491" w14:textId="77777777" w:rsidR="00BC5CA2" w:rsidRDefault="00BC5CA2"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F6075" w14:textId="7D713780" w:rsidR="00BC5CA2" w:rsidRPr="005F2583" w:rsidRDefault="00BC5CA2" w:rsidP="009413BD">
            <w:pPr>
              <w:rPr>
                <w:rFonts w:ascii="Arial" w:eastAsia="Times New Roman" w:hAnsi="Arial" w:cs="Arial"/>
                <w:i/>
                <w:color w:val="000000"/>
                <w:sz w:val="18"/>
                <w:szCs w:val="18"/>
              </w:rPr>
            </w:pPr>
            <w:r w:rsidRPr="005F2583">
              <w:rPr>
                <w:rFonts w:ascii="Arial" w:eastAsia="Times New Roman" w:hAnsi="Arial" w:cs="Arial"/>
                <w:i/>
                <w:color w:val="000000"/>
                <w:sz w:val="18"/>
                <w:szCs w:val="18"/>
              </w:rPr>
              <w:t>Name of Signatory:</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40CB1" w14:textId="77777777" w:rsidR="00BC5CA2" w:rsidRPr="005F2583" w:rsidRDefault="00BC5CA2"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2317D83E" w14:textId="77777777" w:rsidR="00BC5CA2" w:rsidRDefault="00BC5CA2" w:rsidP="009413BD">
            <w:pPr>
              <w:jc w:val="center"/>
              <w:rPr>
                <w:rFonts w:ascii="Arial" w:eastAsia="Times New Roman" w:hAnsi="Arial" w:cs="Arial"/>
                <w:b/>
                <w:noProof/>
                <w:color w:val="000000"/>
                <w:sz w:val="20"/>
                <w:szCs w:val="20"/>
              </w:rPr>
            </w:pPr>
          </w:p>
        </w:tc>
      </w:tr>
      <w:tr w:rsidR="009413BD" w:rsidRPr="00617B74" w14:paraId="482241B4" w14:textId="77777777" w:rsidTr="00DE1DD8">
        <w:trPr>
          <w:trHeight w:val="86"/>
        </w:trPr>
        <w:tc>
          <w:tcPr>
            <w:tcW w:w="261" w:type="dxa"/>
            <w:tcBorders>
              <w:top w:val="nil"/>
              <w:bottom w:val="nil"/>
              <w:right w:val="single" w:sz="4" w:space="0" w:color="auto"/>
            </w:tcBorders>
            <w:shd w:val="clear" w:color="auto" w:fill="FFFFFF" w:themeFill="background1"/>
          </w:tcPr>
          <w:p w14:paraId="0D6417AC" w14:textId="77777777" w:rsidR="009413BD" w:rsidRDefault="009413BD" w:rsidP="009413BD">
            <w:pPr>
              <w:jc w:val="center"/>
              <w:rPr>
                <w:rFonts w:ascii="Arial" w:eastAsia="Times New Roman" w:hAnsi="Arial" w:cs="Arial"/>
                <w:b/>
                <w:noProof/>
                <w:color w:val="000000"/>
                <w:sz w:val="20"/>
                <w:szCs w:val="20"/>
              </w:rPr>
            </w:pPr>
          </w:p>
        </w:tc>
        <w:tc>
          <w:tcPr>
            <w:tcW w:w="328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CCFB7" w14:textId="77777777" w:rsidR="009413BD" w:rsidRPr="009413BD" w:rsidRDefault="009413BD" w:rsidP="009413BD">
            <w:pPr>
              <w:rPr>
                <w:rFonts w:ascii="Arial" w:eastAsia="Times New Roman" w:hAnsi="Arial" w:cs="Arial"/>
                <w:b/>
                <w:color w:val="000000"/>
                <w:sz w:val="18"/>
                <w:szCs w:val="18"/>
              </w:rPr>
            </w:pPr>
            <w:r w:rsidRPr="009413BD">
              <w:rPr>
                <w:rFonts w:ascii="Arial" w:eastAsia="Times New Roman" w:hAnsi="Arial" w:cs="Arial"/>
                <w:i/>
                <w:color w:val="000000"/>
                <w:sz w:val="18"/>
                <w:szCs w:val="18"/>
              </w:rPr>
              <w:t>Date of Signature:</w:t>
            </w:r>
          </w:p>
        </w:tc>
        <w:tc>
          <w:tcPr>
            <w:tcW w:w="61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97C18" w14:textId="77777777" w:rsidR="009413BD" w:rsidRPr="009413BD" w:rsidRDefault="009413BD" w:rsidP="009413BD">
            <w:pPr>
              <w:jc w:val="center"/>
              <w:rPr>
                <w:rFonts w:ascii="Arial" w:eastAsia="Times New Roman" w:hAnsi="Arial" w:cs="Arial"/>
                <w:b/>
                <w:color w:val="000000"/>
                <w:sz w:val="18"/>
                <w:szCs w:val="18"/>
              </w:rPr>
            </w:pPr>
          </w:p>
          <w:p w14:paraId="1E4A6BAE" w14:textId="77777777" w:rsidR="009413BD" w:rsidRPr="009413BD" w:rsidRDefault="009413BD" w:rsidP="009413BD">
            <w:pPr>
              <w:jc w:val="center"/>
              <w:rPr>
                <w:rFonts w:ascii="Arial" w:eastAsia="Times New Roman" w:hAnsi="Arial" w:cs="Arial"/>
                <w:b/>
                <w:color w:val="000000"/>
                <w:sz w:val="18"/>
                <w:szCs w:val="18"/>
              </w:rPr>
            </w:pPr>
          </w:p>
        </w:tc>
        <w:tc>
          <w:tcPr>
            <w:tcW w:w="261" w:type="dxa"/>
            <w:tcBorders>
              <w:top w:val="nil"/>
              <w:left w:val="single" w:sz="4" w:space="0" w:color="auto"/>
              <w:bottom w:val="nil"/>
            </w:tcBorders>
            <w:shd w:val="clear" w:color="auto" w:fill="FFFFFF" w:themeFill="background1"/>
          </w:tcPr>
          <w:p w14:paraId="2811A637"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33CB6D4A" w14:textId="77777777" w:rsidTr="18898D67">
        <w:trPr>
          <w:trHeight w:val="86"/>
        </w:trPr>
        <w:tc>
          <w:tcPr>
            <w:tcW w:w="261" w:type="dxa"/>
            <w:tcBorders>
              <w:top w:val="nil"/>
              <w:bottom w:val="single" w:sz="4" w:space="0" w:color="auto"/>
              <w:right w:val="nil"/>
            </w:tcBorders>
            <w:shd w:val="clear" w:color="auto" w:fill="FFFFFF" w:themeFill="background1"/>
          </w:tcPr>
          <w:p w14:paraId="653F794B"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4F1D2975" w14:textId="77777777" w:rsidR="009413BD" w:rsidRPr="009413BD" w:rsidRDefault="009413BD" w:rsidP="009413BD">
            <w:pPr>
              <w:jc w:val="center"/>
              <w:rPr>
                <w:rFonts w:ascii="Arial" w:eastAsia="Times New Roman" w:hAnsi="Arial" w:cs="Arial"/>
                <w:b/>
                <w:color w:val="000000"/>
                <w:sz w:val="18"/>
                <w:szCs w:val="18"/>
              </w:rPr>
            </w:pPr>
          </w:p>
        </w:tc>
        <w:tc>
          <w:tcPr>
            <w:tcW w:w="261" w:type="dxa"/>
            <w:tcBorders>
              <w:top w:val="nil"/>
              <w:left w:val="nil"/>
              <w:bottom w:val="single" w:sz="4" w:space="0" w:color="auto"/>
            </w:tcBorders>
            <w:shd w:val="clear" w:color="auto" w:fill="FFFFFF" w:themeFill="background1"/>
          </w:tcPr>
          <w:p w14:paraId="2CCC46F8" w14:textId="77777777" w:rsidR="009413BD" w:rsidRDefault="009413BD" w:rsidP="009413BD">
            <w:pPr>
              <w:jc w:val="center"/>
              <w:rPr>
                <w:rFonts w:ascii="Arial" w:eastAsia="Times New Roman" w:hAnsi="Arial" w:cs="Arial"/>
                <w:b/>
                <w:noProof/>
                <w:color w:val="000000"/>
                <w:sz w:val="20"/>
                <w:szCs w:val="20"/>
              </w:rPr>
            </w:pPr>
          </w:p>
        </w:tc>
      </w:tr>
      <w:tr w:rsidR="009413BD" w:rsidRPr="00617B74" w14:paraId="46AF52F1" w14:textId="77777777" w:rsidTr="18898D67">
        <w:trPr>
          <w:trHeight w:val="86"/>
        </w:trPr>
        <w:tc>
          <w:tcPr>
            <w:tcW w:w="261" w:type="dxa"/>
            <w:tcBorders>
              <w:top w:val="single" w:sz="4" w:space="0" w:color="auto"/>
              <w:bottom w:val="single" w:sz="4" w:space="0" w:color="auto"/>
              <w:right w:val="nil"/>
            </w:tcBorders>
            <w:shd w:val="clear" w:color="auto" w:fill="FFFFFF" w:themeFill="background1"/>
          </w:tcPr>
          <w:p w14:paraId="1E2C7784" w14:textId="77777777" w:rsidR="009413BD" w:rsidRDefault="009413BD" w:rsidP="009413BD">
            <w:pPr>
              <w:jc w:val="center"/>
              <w:rPr>
                <w:rFonts w:ascii="Arial" w:eastAsia="Times New Roman" w:hAnsi="Arial" w:cs="Arial"/>
                <w:b/>
                <w:noProof/>
                <w:color w:val="000000"/>
                <w:sz w:val="20"/>
                <w:szCs w:val="20"/>
              </w:rPr>
            </w:pPr>
          </w:p>
        </w:tc>
        <w:tc>
          <w:tcPr>
            <w:tcW w:w="9401" w:type="dxa"/>
            <w:gridSpan w:val="8"/>
            <w:tcBorders>
              <w:top w:val="single" w:sz="4" w:space="0" w:color="auto"/>
              <w:left w:val="nil"/>
              <w:bottom w:val="single" w:sz="4" w:space="0" w:color="auto"/>
              <w:right w:val="nil"/>
            </w:tcBorders>
            <w:shd w:val="clear" w:color="auto" w:fill="FFFFFF" w:themeFill="background1"/>
            <w:vAlign w:val="center"/>
          </w:tcPr>
          <w:p w14:paraId="2AF1CF4F" w14:textId="77777777" w:rsidR="009413BD" w:rsidRPr="009413BD" w:rsidRDefault="009413BD" w:rsidP="009413BD">
            <w:pPr>
              <w:jc w:val="center"/>
              <w:rPr>
                <w:rFonts w:ascii="Arial" w:eastAsia="Times New Roman" w:hAnsi="Arial" w:cs="Arial"/>
                <w:b/>
                <w:i/>
                <w:color w:val="000000"/>
                <w:sz w:val="16"/>
                <w:szCs w:val="16"/>
              </w:rPr>
            </w:pPr>
            <w:r w:rsidRPr="009413BD">
              <w:rPr>
                <w:rFonts w:ascii="Arial" w:eastAsia="Times New Roman" w:hAnsi="Arial" w:cs="Arial"/>
                <w:b/>
                <w:i/>
                <w:color w:val="000000"/>
                <w:sz w:val="16"/>
                <w:szCs w:val="16"/>
              </w:rPr>
              <w:t>THIS FRONT SHEET IS SUBJECT TO THE ANNEXED NON-DISCLOSURE TERMS AND CONDITIONS</w:t>
            </w:r>
          </w:p>
        </w:tc>
        <w:tc>
          <w:tcPr>
            <w:tcW w:w="261" w:type="dxa"/>
            <w:tcBorders>
              <w:top w:val="single" w:sz="4" w:space="0" w:color="auto"/>
              <w:left w:val="nil"/>
              <w:bottom w:val="single" w:sz="4" w:space="0" w:color="auto"/>
            </w:tcBorders>
            <w:shd w:val="clear" w:color="auto" w:fill="FFFFFF" w:themeFill="background1"/>
          </w:tcPr>
          <w:p w14:paraId="19AAC0B3" w14:textId="77777777" w:rsidR="009413BD" w:rsidRDefault="009413BD" w:rsidP="009413BD">
            <w:pPr>
              <w:jc w:val="center"/>
              <w:rPr>
                <w:rFonts w:ascii="Arial" w:eastAsia="Times New Roman" w:hAnsi="Arial" w:cs="Arial"/>
                <w:b/>
                <w:noProof/>
                <w:color w:val="000000"/>
                <w:sz w:val="20"/>
                <w:szCs w:val="20"/>
              </w:rPr>
            </w:pPr>
          </w:p>
        </w:tc>
      </w:tr>
    </w:tbl>
    <w:p w14:paraId="4F0DBF11" w14:textId="77777777" w:rsidR="00792CB5" w:rsidRDefault="00792CB5" w:rsidP="00722B1A">
      <w:pPr>
        <w:shd w:val="clear" w:color="auto" w:fill="FFFFFF"/>
        <w:spacing w:before="120" w:after="120" w:line="240" w:lineRule="auto"/>
        <w:jc w:val="both"/>
        <w:rPr>
          <w:rFonts w:ascii="Arial" w:hAnsi="Arial" w:cs="Arial"/>
          <w:sz w:val="20"/>
          <w:szCs w:val="20"/>
        </w:rPr>
      </w:pPr>
    </w:p>
    <w:p w14:paraId="727D65C7" w14:textId="77777777" w:rsidR="00C16EDA" w:rsidRDefault="00C16EDA" w:rsidP="00722B1A">
      <w:pPr>
        <w:shd w:val="clear" w:color="auto" w:fill="FFFFFF"/>
        <w:spacing w:before="120" w:after="120" w:line="240" w:lineRule="auto"/>
        <w:jc w:val="both"/>
        <w:rPr>
          <w:rFonts w:ascii="Arial" w:hAnsi="Arial" w:cs="Arial"/>
          <w:sz w:val="20"/>
          <w:szCs w:val="20"/>
        </w:rPr>
        <w:sectPr w:rsidR="00C16EDA" w:rsidSect="00CC762E">
          <w:headerReference w:type="default" r:id="rId11"/>
          <w:footerReference w:type="default" r:id="rId12"/>
          <w:type w:val="continuous"/>
          <w:pgSz w:w="11906" w:h="16838"/>
          <w:pgMar w:top="720" w:right="1133" w:bottom="851" w:left="1134" w:header="426" w:footer="0" w:gutter="0"/>
          <w:cols w:space="282"/>
          <w:formProt w:val="0"/>
          <w:docGrid w:linePitch="360"/>
        </w:sectPr>
      </w:pPr>
    </w:p>
    <w:p w14:paraId="12F7222F" w14:textId="77777777" w:rsidR="00E867F1" w:rsidRDefault="00E867F1" w:rsidP="00F94F73">
      <w:pPr>
        <w:spacing w:after="0" w:line="240" w:lineRule="auto"/>
        <w:jc w:val="center"/>
        <w:rPr>
          <w:rFonts w:ascii="Arial" w:hAnsi="Arial" w:cs="Arial"/>
          <w:b/>
          <w:color w:val="000000"/>
          <w:sz w:val="20"/>
          <w:szCs w:val="20"/>
        </w:rPr>
        <w:sectPr w:rsidR="00E867F1" w:rsidSect="00341D40">
          <w:type w:val="continuous"/>
          <w:pgSz w:w="11906" w:h="16838"/>
          <w:pgMar w:top="720" w:right="720" w:bottom="720" w:left="720" w:header="708" w:footer="0" w:gutter="0"/>
          <w:cols w:space="282"/>
          <w:docGrid w:linePitch="360"/>
        </w:sectPr>
      </w:pPr>
    </w:p>
    <w:p w14:paraId="4FB66C44" w14:textId="5686F879" w:rsidR="00F94F73" w:rsidRPr="003C6619" w:rsidRDefault="00F94F73" w:rsidP="00F94F73">
      <w:pPr>
        <w:spacing w:after="0" w:line="240" w:lineRule="auto"/>
        <w:jc w:val="center"/>
        <w:rPr>
          <w:rFonts w:ascii="Arial" w:hAnsi="Arial" w:cs="Arial"/>
          <w:b/>
          <w:color w:val="000000"/>
          <w:sz w:val="20"/>
          <w:szCs w:val="20"/>
        </w:rPr>
      </w:pPr>
      <w:r w:rsidRPr="003C6619">
        <w:rPr>
          <w:rFonts w:ascii="Arial" w:hAnsi="Arial" w:cs="Arial"/>
          <w:b/>
          <w:color w:val="000000"/>
          <w:sz w:val="20"/>
          <w:szCs w:val="20"/>
        </w:rPr>
        <w:lastRenderedPageBreak/>
        <w:t xml:space="preserve">NON-DISCLOSURE </w:t>
      </w:r>
      <w:r w:rsidR="00CD3CC2">
        <w:rPr>
          <w:rFonts w:ascii="Arial" w:hAnsi="Arial" w:cs="Arial"/>
          <w:b/>
          <w:color w:val="000000"/>
          <w:sz w:val="20"/>
          <w:szCs w:val="20"/>
        </w:rPr>
        <w:t>TERMS AND CONDITIONS</w:t>
      </w:r>
    </w:p>
    <w:p w14:paraId="64273081" w14:textId="77777777" w:rsidR="001C624B" w:rsidRPr="001C624B" w:rsidRDefault="001C624B" w:rsidP="001C624B">
      <w:pPr>
        <w:pStyle w:val="Div"/>
        <w:tabs>
          <w:tab w:val="left" w:pos="426"/>
        </w:tabs>
        <w:jc w:val="both"/>
        <w:rPr>
          <w:rFonts w:ascii="Arial" w:hAnsi="Arial" w:cs="Arial"/>
          <w:color w:val="000000" w:themeColor="text1"/>
          <w:sz w:val="18"/>
          <w:szCs w:val="18"/>
        </w:rPr>
      </w:pPr>
      <w:bookmarkStart w:id="0" w:name="_Ref329769137"/>
      <w:bookmarkStart w:id="1" w:name="_Ref203364415"/>
      <w:bookmarkStart w:id="2" w:name="_Ref203364258"/>
      <w:bookmarkStart w:id="3" w:name="_Ref395326880"/>
      <w:bookmarkEnd w:id="0"/>
      <w:bookmarkEnd w:id="1"/>
      <w:bookmarkEnd w:id="2"/>
      <w:bookmarkEnd w:id="3"/>
    </w:p>
    <w:p w14:paraId="4103501D" w14:textId="724F3813" w:rsidR="00292E2D" w:rsidRDefault="00292E2D" w:rsidP="00CD3CC2">
      <w:pPr>
        <w:pStyle w:val="Div"/>
        <w:numPr>
          <w:ilvl w:val="0"/>
          <w:numId w:val="8"/>
        </w:numPr>
        <w:tabs>
          <w:tab w:val="left" w:pos="426"/>
        </w:tabs>
        <w:ind w:left="0" w:firstLine="0"/>
        <w:jc w:val="both"/>
        <w:rPr>
          <w:rFonts w:ascii="Arial" w:hAnsi="Arial" w:cs="Arial"/>
          <w:color w:val="000000" w:themeColor="text1"/>
          <w:sz w:val="18"/>
          <w:szCs w:val="18"/>
        </w:rPr>
      </w:pPr>
      <w:r w:rsidRPr="00CD3CC2">
        <w:rPr>
          <w:rFonts w:ascii="Arial" w:hAnsi="Arial" w:cs="Arial"/>
          <w:b/>
          <w:bCs/>
          <w:color w:val="000000" w:themeColor="text1"/>
          <w:sz w:val="18"/>
          <w:szCs w:val="18"/>
        </w:rPr>
        <w:t>Definitions and Interpretation</w:t>
      </w:r>
      <w:r w:rsidRPr="00CD3CC2">
        <w:rPr>
          <w:rFonts w:ascii="Arial" w:hAnsi="Arial" w:cs="Arial"/>
          <w:color w:val="000000" w:themeColor="text1"/>
          <w:sz w:val="18"/>
          <w:szCs w:val="18"/>
        </w:rPr>
        <w:t xml:space="preserve"> </w:t>
      </w:r>
    </w:p>
    <w:p w14:paraId="37254632" w14:textId="77777777" w:rsidR="00A711EB" w:rsidRPr="00CD3CC2" w:rsidRDefault="00A711EB" w:rsidP="00A711EB">
      <w:pPr>
        <w:pStyle w:val="Div"/>
        <w:tabs>
          <w:tab w:val="left" w:pos="426"/>
        </w:tabs>
        <w:jc w:val="both"/>
        <w:rPr>
          <w:rFonts w:ascii="Arial" w:hAnsi="Arial" w:cs="Arial"/>
          <w:color w:val="000000" w:themeColor="text1"/>
          <w:sz w:val="18"/>
          <w:szCs w:val="18"/>
        </w:rPr>
      </w:pPr>
    </w:p>
    <w:p w14:paraId="2C02C7F4" w14:textId="6EB785DC" w:rsidR="00CD3CC2" w:rsidRDefault="144AD865" w:rsidP="00CD3CC2">
      <w:pPr>
        <w:pStyle w:val="Div"/>
        <w:numPr>
          <w:ilvl w:val="1"/>
          <w:numId w:val="8"/>
        </w:numPr>
        <w:tabs>
          <w:tab w:val="left" w:pos="284"/>
          <w:tab w:val="left" w:pos="426"/>
        </w:tabs>
        <w:ind w:left="0" w:firstLine="0"/>
        <w:jc w:val="both"/>
        <w:rPr>
          <w:rFonts w:ascii="Arial" w:eastAsia="Arial" w:hAnsi="Arial" w:cs="Arial"/>
          <w:color w:val="000000" w:themeColor="text1"/>
          <w:sz w:val="18"/>
          <w:szCs w:val="18"/>
        </w:rPr>
      </w:pPr>
      <w:r w:rsidRPr="00CD3CC2">
        <w:rPr>
          <w:rFonts w:ascii="Arial" w:eastAsia="Arial" w:hAnsi="Arial" w:cs="Arial"/>
          <w:color w:val="000000" w:themeColor="text1"/>
          <w:sz w:val="18"/>
          <w:szCs w:val="18"/>
        </w:rPr>
        <w:t xml:space="preserve">In </w:t>
      </w:r>
      <w:r w:rsidR="005658B9" w:rsidRPr="00CD3CC2">
        <w:rPr>
          <w:rFonts w:ascii="Arial" w:eastAsia="Arial" w:hAnsi="Arial" w:cs="Arial"/>
          <w:color w:val="000000" w:themeColor="text1"/>
          <w:sz w:val="18"/>
          <w:szCs w:val="18"/>
        </w:rPr>
        <w:t>this NDA</w:t>
      </w:r>
      <w:r w:rsidR="003B0510">
        <w:rPr>
          <w:rFonts w:ascii="Arial" w:eastAsia="Arial" w:hAnsi="Arial" w:cs="Arial"/>
          <w:color w:val="000000" w:themeColor="text1"/>
          <w:sz w:val="18"/>
          <w:szCs w:val="18"/>
        </w:rPr>
        <w:t>,</w:t>
      </w:r>
      <w:r w:rsidR="00523B9B" w:rsidRPr="00CD3CC2">
        <w:rPr>
          <w:rFonts w:ascii="Arial" w:eastAsia="Arial" w:hAnsi="Arial" w:cs="Arial"/>
          <w:color w:val="000000" w:themeColor="text1"/>
          <w:sz w:val="18"/>
          <w:szCs w:val="18"/>
        </w:rPr>
        <w:t xml:space="preserve"> the following capitalised terms have the following meanings</w:t>
      </w:r>
      <w:r w:rsidRPr="00CD3CC2">
        <w:rPr>
          <w:rFonts w:ascii="Arial" w:eastAsia="Arial" w:hAnsi="Arial" w:cs="Arial"/>
          <w:color w:val="000000" w:themeColor="text1"/>
          <w:sz w:val="18"/>
          <w:szCs w:val="18"/>
        </w:rPr>
        <w:t xml:space="preserve">: </w:t>
      </w:r>
    </w:p>
    <w:p w14:paraId="01BDA2AD" w14:textId="43EDCFDD" w:rsidR="00292E2D" w:rsidRDefault="00992DC6" w:rsidP="009D379B">
      <w:pPr>
        <w:pStyle w:val="Div"/>
        <w:tabs>
          <w:tab w:val="left" w:pos="284"/>
          <w:tab w:val="left" w:pos="426"/>
        </w:tabs>
        <w:ind w:left="142"/>
        <w:jc w:val="both"/>
        <w:rPr>
          <w:rFonts w:ascii="Arial" w:eastAsia="Arial" w:hAnsi="Arial" w:cs="Arial"/>
          <w:color w:val="000000" w:themeColor="text1"/>
          <w:sz w:val="18"/>
          <w:szCs w:val="18"/>
        </w:rPr>
      </w:pPr>
      <w:r w:rsidRPr="00CD3CC2">
        <w:rPr>
          <w:rFonts w:ascii="Arial" w:eastAsia="Arial" w:hAnsi="Arial" w:cs="Arial"/>
          <w:color w:val="000000" w:themeColor="text1"/>
          <w:sz w:val="18"/>
          <w:szCs w:val="18"/>
        </w:rPr>
        <w:t>“</w:t>
      </w:r>
      <w:r w:rsidRPr="00CD3CC2">
        <w:rPr>
          <w:rFonts w:ascii="Arial" w:eastAsia="Arial" w:hAnsi="Arial" w:cs="Arial"/>
          <w:b/>
          <w:color w:val="000000" w:themeColor="text1"/>
          <w:sz w:val="18"/>
          <w:szCs w:val="18"/>
        </w:rPr>
        <w:t>Company</w:t>
      </w:r>
      <w:r w:rsidRPr="00CD3CC2">
        <w:rPr>
          <w:rFonts w:ascii="Arial" w:eastAsia="Arial" w:hAnsi="Arial" w:cs="Arial"/>
          <w:color w:val="000000" w:themeColor="text1"/>
          <w:sz w:val="18"/>
          <w:szCs w:val="18"/>
        </w:rPr>
        <w:t xml:space="preserve">” </w:t>
      </w:r>
      <w:r w:rsidR="002116CF">
        <w:rPr>
          <w:rFonts w:ascii="Arial" w:eastAsia="Arial" w:hAnsi="Arial" w:cs="Arial"/>
          <w:color w:val="000000" w:themeColor="text1"/>
          <w:sz w:val="18"/>
          <w:szCs w:val="18"/>
        </w:rPr>
        <w:t xml:space="preserve">and </w:t>
      </w:r>
      <w:r w:rsidR="002116CF">
        <w:rPr>
          <w:rFonts w:ascii="Arial" w:eastAsia="Arial" w:hAnsi="Arial" w:cs="Arial"/>
          <w:b/>
          <w:bCs/>
          <w:color w:val="000000" w:themeColor="text1"/>
          <w:sz w:val="18"/>
          <w:szCs w:val="18"/>
        </w:rPr>
        <w:t>“Gallery”</w:t>
      </w:r>
      <w:r w:rsidR="002116CF">
        <w:rPr>
          <w:rFonts w:ascii="Arial" w:eastAsia="Arial" w:hAnsi="Arial" w:cs="Arial"/>
          <w:color w:val="000000" w:themeColor="text1"/>
          <w:sz w:val="18"/>
          <w:szCs w:val="18"/>
        </w:rPr>
        <w:t xml:space="preserve"> </w:t>
      </w:r>
      <w:r w:rsidRPr="00CD3CC2">
        <w:rPr>
          <w:rFonts w:ascii="Arial" w:eastAsia="Arial" w:hAnsi="Arial" w:cs="Arial"/>
          <w:color w:val="000000" w:themeColor="text1"/>
          <w:sz w:val="18"/>
          <w:szCs w:val="18"/>
        </w:rPr>
        <w:t xml:space="preserve">means the </w:t>
      </w:r>
      <w:r w:rsidR="00675CED">
        <w:rPr>
          <w:rFonts w:ascii="Arial" w:eastAsia="Arial" w:hAnsi="Arial" w:cs="Arial"/>
          <w:color w:val="000000" w:themeColor="text1"/>
          <w:sz w:val="18"/>
          <w:szCs w:val="18"/>
        </w:rPr>
        <w:t>P</w:t>
      </w:r>
      <w:r w:rsidRPr="00CD3CC2">
        <w:rPr>
          <w:rFonts w:ascii="Arial" w:eastAsia="Arial" w:hAnsi="Arial" w:cs="Arial"/>
          <w:color w:val="000000" w:themeColor="text1"/>
          <w:sz w:val="18"/>
          <w:szCs w:val="18"/>
        </w:rPr>
        <w:t>art</w:t>
      </w:r>
      <w:r w:rsidR="00D51882">
        <w:rPr>
          <w:rFonts w:ascii="Arial" w:eastAsia="Arial" w:hAnsi="Arial" w:cs="Arial"/>
          <w:color w:val="000000" w:themeColor="text1"/>
          <w:sz w:val="18"/>
          <w:szCs w:val="18"/>
        </w:rPr>
        <w:t>ies</w:t>
      </w:r>
      <w:r w:rsidRPr="00CD3CC2">
        <w:rPr>
          <w:rFonts w:ascii="Arial" w:eastAsia="Arial" w:hAnsi="Arial" w:cs="Arial"/>
          <w:color w:val="000000" w:themeColor="text1"/>
          <w:sz w:val="18"/>
          <w:szCs w:val="18"/>
        </w:rPr>
        <w:t xml:space="preserve"> described in the front sheet;</w:t>
      </w:r>
      <w:r w:rsidR="002C1F67">
        <w:rPr>
          <w:rFonts w:ascii="Arial" w:eastAsia="Arial" w:hAnsi="Arial" w:cs="Arial"/>
          <w:color w:val="000000" w:themeColor="text1"/>
          <w:sz w:val="18"/>
          <w:szCs w:val="18"/>
        </w:rPr>
        <w:t xml:space="preserve"> </w:t>
      </w:r>
      <w:r w:rsidR="144AD865" w:rsidRPr="00CD3CC2">
        <w:rPr>
          <w:rFonts w:ascii="Arial" w:eastAsia="Arial" w:hAnsi="Arial" w:cs="Arial"/>
          <w:color w:val="000000" w:themeColor="text1"/>
          <w:sz w:val="18"/>
          <w:szCs w:val="18"/>
        </w:rPr>
        <w:t>“</w:t>
      </w:r>
      <w:r w:rsidR="144AD865" w:rsidRPr="00CD3CC2">
        <w:rPr>
          <w:rFonts w:ascii="Arial" w:eastAsia="Arial" w:hAnsi="Arial" w:cs="Arial"/>
          <w:b/>
          <w:bCs/>
          <w:color w:val="000000" w:themeColor="text1"/>
          <w:sz w:val="18"/>
          <w:szCs w:val="18"/>
        </w:rPr>
        <w:t>Confidential Information</w:t>
      </w:r>
      <w:r w:rsidR="144AD865" w:rsidRPr="00CD3CC2">
        <w:rPr>
          <w:rFonts w:ascii="Arial" w:eastAsia="Arial" w:hAnsi="Arial" w:cs="Arial"/>
          <w:color w:val="000000" w:themeColor="text1"/>
          <w:sz w:val="18"/>
          <w:szCs w:val="18"/>
        </w:rPr>
        <w:t xml:space="preserve">” means any </w:t>
      </w:r>
      <w:r w:rsidR="00611C18" w:rsidRPr="00CD3CC2">
        <w:rPr>
          <w:rFonts w:ascii="Arial" w:eastAsia="Arial" w:hAnsi="Arial" w:cs="Arial"/>
          <w:color w:val="000000" w:themeColor="text1"/>
          <w:sz w:val="18"/>
          <w:szCs w:val="18"/>
        </w:rPr>
        <w:t>i</w:t>
      </w:r>
      <w:r w:rsidR="144AD865" w:rsidRPr="00CD3CC2">
        <w:rPr>
          <w:rFonts w:ascii="Arial" w:eastAsia="Arial" w:hAnsi="Arial" w:cs="Arial"/>
          <w:color w:val="000000" w:themeColor="text1"/>
          <w:sz w:val="18"/>
          <w:szCs w:val="18"/>
        </w:rPr>
        <w:t xml:space="preserve">nformation </w:t>
      </w:r>
      <w:r w:rsidR="00611C18" w:rsidRPr="00CD3CC2">
        <w:rPr>
          <w:rFonts w:ascii="Arial" w:eastAsia="Arial" w:hAnsi="Arial" w:cs="Arial"/>
          <w:color w:val="000000" w:themeColor="text1"/>
          <w:sz w:val="18"/>
          <w:szCs w:val="18"/>
        </w:rPr>
        <w:t>or material of any nature</w:t>
      </w:r>
      <w:r w:rsidR="003C6F9D">
        <w:rPr>
          <w:rFonts w:ascii="Arial" w:eastAsia="Arial" w:hAnsi="Arial" w:cs="Arial"/>
          <w:color w:val="000000" w:themeColor="text1"/>
          <w:sz w:val="18"/>
          <w:szCs w:val="18"/>
        </w:rPr>
        <w:t xml:space="preserve"> whatsoever</w:t>
      </w:r>
      <w:r w:rsidR="00C76F1D">
        <w:rPr>
          <w:rFonts w:ascii="Arial" w:eastAsia="Arial" w:hAnsi="Arial" w:cs="Arial"/>
          <w:color w:val="000000" w:themeColor="text1"/>
          <w:sz w:val="18"/>
          <w:szCs w:val="18"/>
        </w:rPr>
        <w:t xml:space="preserve"> </w:t>
      </w:r>
      <w:r w:rsidRPr="00CD3CC2">
        <w:rPr>
          <w:rFonts w:ascii="Arial" w:eastAsia="Arial" w:hAnsi="Arial" w:cs="Arial"/>
          <w:color w:val="000000" w:themeColor="text1"/>
          <w:sz w:val="18"/>
          <w:szCs w:val="18"/>
        </w:rPr>
        <w:t xml:space="preserve">that is </w:t>
      </w:r>
      <w:r w:rsidR="00611C18" w:rsidRPr="00CD3CC2">
        <w:rPr>
          <w:rFonts w:ascii="Arial" w:eastAsia="Arial" w:hAnsi="Arial" w:cs="Arial"/>
          <w:color w:val="000000" w:themeColor="text1"/>
          <w:sz w:val="18"/>
          <w:szCs w:val="18"/>
        </w:rPr>
        <w:t>disclosed by</w:t>
      </w:r>
      <w:r w:rsidR="00353C35">
        <w:rPr>
          <w:rFonts w:ascii="Arial" w:eastAsia="Arial" w:hAnsi="Arial" w:cs="Arial"/>
          <w:color w:val="000000" w:themeColor="text1"/>
          <w:sz w:val="18"/>
          <w:szCs w:val="18"/>
        </w:rPr>
        <w:t xml:space="preserve"> the Gallery</w:t>
      </w:r>
      <w:r w:rsidR="002C1F67">
        <w:rPr>
          <w:rFonts w:ascii="Arial" w:eastAsia="Arial" w:hAnsi="Arial" w:cs="Arial"/>
          <w:color w:val="000000" w:themeColor="text1"/>
          <w:sz w:val="18"/>
          <w:szCs w:val="18"/>
        </w:rPr>
        <w:t xml:space="preserve"> or </w:t>
      </w:r>
      <w:r w:rsidR="00353C35">
        <w:rPr>
          <w:rFonts w:ascii="Arial" w:eastAsia="Arial" w:hAnsi="Arial" w:cs="Arial"/>
          <w:color w:val="000000" w:themeColor="text1"/>
          <w:sz w:val="18"/>
          <w:szCs w:val="18"/>
        </w:rPr>
        <w:t xml:space="preserve">is otherwise made </w:t>
      </w:r>
      <w:r w:rsidR="002C1F67">
        <w:rPr>
          <w:rFonts w:ascii="Arial" w:eastAsia="Arial" w:hAnsi="Arial" w:cs="Arial"/>
          <w:color w:val="000000" w:themeColor="text1"/>
          <w:sz w:val="18"/>
          <w:szCs w:val="18"/>
        </w:rPr>
        <w:t>accessible to</w:t>
      </w:r>
      <w:r w:rsidR="00611C18" w:rsidRPr="00CD3CC2">
        <w:rPr>
          <w:rFonts w:ascii="Arial" w:eastAsia="Arial" w:hAnsi="Arial" w:cs="Arial"/>
          <w:color w:val="000000" w:themeColor="text1"/>
          <w:sz w:val="18"/>
          <w:szCs w:val="18"/>
        </w:rPr>
        <w:t xml:space="preserve"> the </w:t>
      </w:r>
      <w:r w:rsidR="002C1F67">
        <w:rPr>
          <w:rFonts w:ascii="Arial" w:eastAsia="Arial" w:hAnsi="Arial" w:cs="Arial"/>
          <w:color w:val="000000" w:themeColor="text1"/>
          <w:sz w:val="18"/>
          <w:szCs w:val="18"/>
        </w:rPr>
        <w:t>Company</w:t>
      </w:r>
      <w:r w:rsidR="00845F87">
        <w:rPr>
          <w:rFonts w:ascii="Arial" w:eastAsia="Arial" w:hAnsi="Arial" w:cs="Arial"/>
          <w:color w:val="000000" w:themeColor="text1"/>
          <w:sz w:val="18"/>
          <w:szCs w:val="18"/>
        </w:rPr>
        <w:t>,</w:t>
      </w:r>
      <w:r w:rsidRPr="00CD3CC2">
        <w:rPr>
          <w:rFonts w:ascii="Arial" w:eastAsia="Arial" w:hAnsi="Arial" w:cs="Arial"/>
          <w:color w:val="000000" w:themeColor="text1"/>
          <w:sz w:val="18"/>
          <w:szCs w:val="18"/>
        </w:rPr>
        <w:t xml:space="preserve"> including</w:t>
      </w:r>
      <w:r w:rsidR="00611C18" w:rsidRPr="00CD3CC2">
        <w:rPr>
          <w:rFonts w:ascii="Arial" w:eastAsia="Arial" w:hAnsi="Arial" w:cs="Arial"/>
          <w:color w:val="000000" w:themeColor="text1"/>
          <w:sz w:val="18"/>
          <w:szCs w:val="18"/>
        </w:rPr>
        <w:t xml:space="preserve"> information and materials</w:t>
      </w:r>
      <w:r w:rsidR="002C1F67">
        <w:rPr>
          <w:rFonts w:ascii="Arial" w:eastAsia="Arial" w:hAnsi="Arial" w:cs="Arial"/>
          <w:color w:val="000000" w:themeColor="text1"/>
          <w:sz w:val="18"/>
          <w:szCs w:val="18"/>
        </w:rPr>
        <w:t xml:space="preserve"> </w:t>
      </w:r>
      <w:r w:rsidR="00611C18" w:rsidRPr="00CD3CC2">
        <w:rPr>
          <w:rFonts w:ascii="Arial" w:eastAsia="Arial" w:hAnsi="Arial" w:cs="Arial"/>
          <w:color w:val="000000" w:themeColor="text1"/>
          <w:sz w:val="18"/>
          <w:szCs w:val="18"/>
        </w:rPr>
        <w:t>in any form (</w:t>
      </w:r>
      <w:r w:rsidR="00611C18" w:rsidRPr="00152324">
        <w:rPr>
          <w:rFonts w:ascii="Arial" w:eastAsia="Arial" w:hAnsi="Arial" w:cs="Arial"/>
          <w:color w:val="000000" w:themeColor="text1"/>
          <w:sz w:val="18"/>
          <w:szCs w:val="18"/>
        </w:rPr>
        <w:t>including in writing, given orally or visually and whether provided in a presentation, design</w:t>
      </w:r>
      <w:r w:rsidR="00D60A12">
        <w:rPr>
          <w:rFonts w:ascii="Arial" w:eastAsia="Arial" w:hAnsi="Arial" w:cs="Arial"/>
          <w:color w:val="000000" w:themeColor="text1"/>
          <w:sz w:val="18"/>
          <w:szCs w:val="18"/>
        </w:rPr>
        <w:t xml:space="preserve">, email, </w:t>
      </w:r>
      <w:r w:rsidR="007503F5">
        <w:rPr>
          <w:rFonts w:ascii="Arial" w:eastAsia="Arial" w:hAnsi="Arial" w:cs="Arial"/>
          <w:color w:val="000000" w:themeColor="text1"/>
          <w:sz w:val="18"/>
          <w:szCs w:val="18"/>
        </w:rPr>
        <w:t xml:space="preserve">digital </w:t>
      </w:r>
      <w:r w:rsidR="005D4E79">
        <w:rPr>
          <w:rFonts w:ascii="Arial" w:eastAsia="Arial" w:hAnsi="Arial" w:cs="Arial"/>
          <w:color w:val="000000" w:themeColor="text1"/>
          <w:sz w:val="18"/>
          <w:szCs w:val="18"/>
        </w:rPr>
        <w:t>file</w:t>
      </w:r>
      <w:r w:rsidR="005D4E79" w:rsidRPr="00152324">
        <w:rPr>
          <w:rFonts w:ascii="Arial" w:eastAsia="Arial" w:hAnsi="Arial" w:cs="Arial"/>
          <w:color w:val="000000" w:themeColor="text1"/>
          <w:sz w:val="18"/>
          <w:szCs w:val="18"/>
        </w:rPr>
        <w:t xml:space="preserve"> or</w:t>
      </w:r>
      <w:r w:rsidRPr="00152324">
        <w:rPr>
          <w:rFonts w:ascii="Arial" w:eastAsia="Arial" w:hAnsi="Arial" w:cs="Arial"/>
          <w:color w:val="000000" w:themeColor="text1"/>
          <w:sz w:val="18"/>
          <w:szCs w:val="18"/>
        </w:rPr>
        <w:t xml:space="preserve"> in any </w:t>
      </w:r>
      <w:r w:rsidR="00A7147C">
        <w:rPr>
          <w:rFonts w:ascii="Arial" w:eastAsia="Arial" w:hAnsi="Arial" w:cs="Arial"/>
          <w:color w:val="000000" w:themeColor="text1"/>
          <w:sz w:val="18"/>
          <w:szCs w:val="18"/>
        </w:rPr>
        <w:t xml:space="preserve">other </w:t>
      </w:r>
      <w:r w:rsidRPr="00152324">
        <w:rPr>
          <w:rFonts w:ascii="Arial" w:eastAsia="Arial" w:hAnsi="Arial" w:cs="Arial"/>
          <w:color w:val="000000" w:themeColor="text1"/>
          <w:sz w:val="18"/>
          <w:szCs w:val="18"/>
        </w:rPr>
        <w:t>medium</w:t>
      </w:r>
      <w:r w:rsidR="00611C18" w:rsidRPr="00152324">
        <w:rPr>
          <w:rFonts w:ascii="Arial" w:eastAsia="Arial" w:hAnsi="Arial" w:cs="Arial"/>
          <w:color w:val="000000" w:themeColor="text1"/>
          <w:sz w:val="18"/>
          <w:szCs w:val="18"/>
        </w:rPr>
        <w:t>)</w:t>
      </w:r>
      <w:r w:rsidR="002C1F67">
        <w:rPr>
          <w:rFonts w:ascii="Arial" w:eastAsia="Arial" w:hAnsi="Arial" w:cs="Arial"/>
          <w:color w:val="000000" w:themeColor="text1"/>
          <w:sz w:val="18"/>
          <w:szCs w:val="18"/>
        </w:rPr>
        <w:t xml:space="preserve">, </w:t>
      </w:r>
      <w:r w:rsidR="00611C18" w:rsidRPr="002C1F67">
        <w:rPr>
          <w:rFonts w:ascii="Arial" w:eastAsia="Arial" w:hAnsi="Arial" w:cs="Arial"/>
          <w:color w:val="000000" w:themeColor="text1"/>
          <w:sz w:val="18"/>
          <w:szCs w:val="18"/>
        </w:rPr>
        <w:t xml:space="preserve"> and</w:t>
      </w:r>
      <w:r w:rsidR="00A7147C">
        <w:rPr>
          <w:rFonts w:ascii="Arial" w:eastAsia="Arial" w:hAnsi="Arial" w:cs="Arial"/>
          <w:color w:val="000000" w:themeColor="text1"/>
          <w:sz w:val="18"/>
          <w:szCs w:val="18"/>
        </w:rPr>
        <w:t xml:space="preserve">/or </w:t>
      </w:r>
      <w:r w:rsidR="144AD865" w:rsidRPr="00152324">
        <w:rPr>
          <w:rFonts w:ascii="Arial" w:eastAsia="Arial" w:hAnsi="Arial" w:cs="Arial"/>
          <w:color w:val="000000" w:themeColor="text1"/>
          <w:sz w:val="18"/>
          <w:szCs w:val="18"/>
        </w:rPr>
        <w:t>copied or in any way derived from, containing</w:t>
      </w:r>
      <w:r w:rsidR="00DE1DD8" w:rsidRPr="00152324">
        <w:rPr>
          <w:rFonts w:ascii="Arial" w:eastAsia="Arial" w:hAnsi="Arial" w:cs="Arial"/>
          <w:color w:val="000000" w:themeColor="text1"/>
          <w:sz w:val="18"/>
          <w:szCs w:val="18"/>
        </w:rPr>
        <w:t xml:space="preserve"> or reflecting such </w:t>
      </w:r>
      <w:r w:rsidR="00611C18" w:rsidRPr="00152324">
        <w:rPr>
          <w:rFonts w:ascii="Arial" w:eastAsia="Arial" w:hAnsi="Arial" w:cs="Arial"/>
          <w:color w:val="000000" w:themeColor="text1"/>
          <w:sz w:val="18"/>
          <w:szCs w:val="18"/>
        </w:rPr>
        <w:t>i</w:t>
      </w:r>
      <w:r w:rsidR="00DE1DD8" w:rsidRPr="00152324">
        <w:rPr>
          <w:rFonts w:ascii="Arial" w:eastAsia="Arial" w:hAnsi="Arial" w:cs="Arial"/>
          <w:color w:val="000000" w:themeColor="text1"/>
          <w:sz w:val="18"/>
          <w:szCs w:val="18"/>
        </w:rPr>
        <w:t>nformation</w:t>
      </w:r>
      <w:r w:rsidR="00611C18" w:rsidRPr="00152324">
        <w:rPr>
          <w:rFonts w:ascii="Arial" w:eastAsia="Arial" w:hAnsi="Arial" w:cs="Arial"/>
          <w:color w:val="000000" w:themeColor="text1"/>
          <w:sz w:val="18"/>
          <w:szCs w:val="18"/>
        </w:rPr>
        <w:t xml:space="preserve"> or material</w:t>
      </w:r>
      <w:r w:rsidRPr="00152324">
        <w:rPr>
          <w:rFonts w:ascii="Arial" w:eastAsia="Arial" w:hAnsi="Arial" w:cs="Arial"/>
          <w:color w:val="000000" w:themeColor="text1"/>
          <w:sz w:val="18"/>
          <w:szCs w:val="18"/>
        </w:rPr>
        <w:t>s</w:t>
      </w:r>
      <w:r w:rsidR="00152324" w:rsidRPr="00152324">
        <w:rPr>
          <w:rFonts w:ascii="Arial" w:eastAsia="Arial" w:hAnsi="Arial" w:cs="Arial"/>
          <w:color w:val="000000" w:themeColor="text1"/>
          <w:sz w:val="18"/>
          <w:szCs w:val="18"/>
        </w:rPr>
        <w:t xml:space="preserve"> including any information, analysis, specifications, evaluation materials or notes in relation </w:t>
      </w:r>
      <w:r w:rsidR="00152324">
        <w:rPr>
          <w:rFonts w:ascii="Arial" w:eastAsia="Arial" w:hAnsi="Arial" w:cs="Arial"/>
          <w:color w:val="000000" w:themeColor="text1"/>
          <w:sz w:val="18"/>
          <w:szCs w:val="18"/>
        </w:rPr>
        <w:t>thereto</w:t>
      </w:r>
      <w:r w:rsidR="00AE1B93">
        <w:rPr>
          <w:rFonts w:ascii="Arial" w:eastAsia="Arial" w:hAnsi="Arial" w:cs="Arial"/>
          <w:color w:val="000000" w:themeColor="text1"/>
          <w:sz w:val="18"/>
          <w:szCs w:val="18"/>
        </w:rPr>
        <w:t>;</w:t>
      </w:r>
      <w:r w:rsidR="002C1F67">
        <w:rPr>
          <w:rFonts w:ascii="Arial" w:eastAsia="Arial" w:hAnsi="Arial" w:cs="Arial"/>
          <w:color w:val="000000" w:themeColor="text1"/>
          <w:sz w:val="18"/>
          <w:szCs w:val="18"/>
        </w:rPr>
        <w:t xml:space="preserve"> </w:t>
      </w:r>
      <w:r w:rsidR="00FB235F" w:rsidRPr="00CD3CC2">
        <w:rPr>
          <w:rFonts w:ascii="Arial" w:eastAsia="Arial" w:hAnsi="Arial" w:cs="Arial"/>
          <w:color w:val="000000" w:themeColor="text1"/>
          <w:sz w:val="18"/>
          <w:szCs w:val="18"/>
        </w:rPr>
        <w:t>“</w:t>
      </w:r>
      <w:r w:rsidR="00FB235F" w:rsidRPr="00CD3CC2">
        <w:rPr>
          <w:rFonts w:ascii="Arial" w:eastAsia="Arial" w:hAnsi="Arial" w:cs="Arial"/>
          <w:b/>
          <w:color w:val="000000" w:themeColor="text1"/>
          <w:sz w:val="18"/>
          <w:szCs w:val="18"/>
        </w:rPr>
        <w:t>NDA</w:t>
      </w:r>
      <w:r w:rsidR="00C2691D" w:rsidRPr="00CD3CC2">
        <w:rPr>
          <w:rFonts w:ascii="Arial" w:eastAsia="Arial" w:hAnsi="Arial" w:cs="Arial"/>
          <w:color w:val="000000" w:themeColor="text1"/>
          <w:sz w:val="18"/>
          <w:szCs w:val="18"/>
        </w:rPr>
        <w:t>” means the front s</w:t>
      </w:r>
      <w:r w:rsidR="00FB235F" w:rsidRPr="00CD3CC2">
        <w:rPr>
          <w:rFonts w:ascii="Arial" w:eastAsia="Arial" w:hAnsi="Arial" w:cs="Arial"/>
          <w:color w:val="000000" w:themeColor="text1"/>
          <w:sz w:val="18"/>
          <w:szCs w:val="18"/>
        </w:rPr>
        <w:t xml:space="preserve">heet and these </w:t>
      </w:r>
      <w:r w:rsidR="00C2691D" w:rsidRPr="00CD3CC2">
        <w:rPr>
          <w:rFonts w:ascii="Arial" w:eastAsia="Arial" w:hAnsi="Arial" w:cs="Arial"/>
          <w:color w:val="000000" w:themeColor="text1"/>
          <w:sz w:val="18"/>
          <w:szCs w:val="18"/>
        </w:rPr>
        <w:t>terms and c</w:t>
      </w:r>
      <w:r w:rsidR="00FB235F" w:rsidRPr="00CD3CC2">
        <w:rPr>
          <w:rFonts w:ascii="Arial" w:eastAsia="Arial" w:hAnsi="Arial" w:cs="Arial"/>
          <w:color w:val="000000" w:themeColor="text1"/>
          <w:sz w:val="18"/>
          <w:szCs w:val="18"/>
        </w:rPr>
        <w:t xml:space="preserve">onditions; </w:t>
      </w:r>
      <w:r w:rsidR="002C1F67">
        <w:rPr>
          <w:rFonts w:ascii="Arial" w:eastAsia="Arial" w:hAnsi="Arial" w:cs="Arial"/>
          <w:color w:val="000000" w:themeColor="text1"/>
          <w:sz w:val="18"/>
          <w:szCs w:val="18"/>
        </w:rPr>
        <w:t>and</w:t>
      </w:r>
      <w:r w:rsidR="00FC311E">
        <w:rPr>
          <w:rFonts w:ascii="Arial" w:eastAsia="Arial" w:hAnsi="Arial" w:cs="Arial"/>
          <w:color w:val="000000" w:themeColor="text1"/>
          <w:sz w:val="18"/>
          <w:szCs w:val="18"/>
        </w:rPr>
        <w:t xml:space="preserve"> </w:t>
      </w:r>
      <w:r w:rsidR="144AD865" w:rsidRPr="00CD3CC2">
        <w:rPr>
          <w:rFonts w:ascii="Arial" w:eastAsia="Arial" w:hAnsi="Arial" w:cs="Arial"/>
          <w:color w:val="000000" w:themeColor="text1"/>
          <w:sz w:val="18"/>
          <w:szCs w:val="18"/>
        </w:rPr>
        <w:t>“</w:t>
      </w:r>
      <w:r w:rsidR="144AD865" w:rsidRPr="00CD3CC2">
        <w:rPr>
          <w:rFonts w:ascii="Arial" w:eastAsia="Arial" w:hAnsi="Arial" w:cs="Arial"/>
          <w:b/>
          <w:bCs/>
          <w:color w:val="000000" w:themeColor="text1"/>
          <w:sz w:val="18"/>
          <w:szCs w:val="18"/>
        </w:rPr>
        <w:t>Purpose</w:t>
      </w:r>
      <w:r w:rsidR="144AD865" w:rsidRPr="00CD3CC2">
        <w:rPr>
          <w:rFonts w:ascii="Arial" w:eastAsia="Arial" w:hAnsi="Arial" w:cs="Arial"/>
          <w:color w:val="000000" w:themeColor="text1"/>
          <w:sz w:val="18"/>
          <w:szCs w:val="18"/>
        </w:rPr>
        <w:t xml:space="preserve">” means </w:t>
      </w:r>
      <w:r w:rsidR="006B6A09">
        <w:rPr>
          <w:rFonts w:ascii="Arial" w:eastAsia="Arial" w:hAnsi="Arial" w:cs="Arial"/>
          <w:color w:val="000000" w:themeColor="text1"/>
          <w:sz w:val="18"/>
          <w:szCs w:val="18"/>
        </w:rPr>
        <w:t xml:space="preserve">the </w:t>
      </w:r>
      <w:r w:rsidR="00C43572">
        <w:rPr>
          <w:rFonts w:ascii="Arial" w:eastAsia="Arial" w:hAnsi="Arial" w:cs="Arial"/>
          <w:color w:val="000000" w:themeColor="text1"/>
          <w:sz w:val="18"/>
          <w:szCs w:val="18"/>
        </w:rPr>
        <w:t>P</w:t>
      </w:r>
      <w:r w:rsidR="006B6A09">
        <w:rPr>
          <w:rFonts w:ascii="Arial" w:eastAsia="Arial" w:hAnsi="Arial" w:cs="Arial"/>
          <w:color w:val="000000" w:themeColor="text1"/>
          <w:sz w:val="18"/>
          <w:szCs w:val="18"/>
        </w:rPr>
        <w:t xml:space="preserve">urpose </w:t>
      </w:r>
      <w:r w:rsidR="144AD865" w:rsidRPr="00CD3CC2">
        <w:rPr>
          <w:rFonts w:ascii="Arial" w:eastAsia="Arial" w:hAnsi="Arial" w:cs="Arial"/>
          <w:color w:val="000000" w:themeColor="text1"/>
          <w:sz w:val="18"/>
          <w:szCs w:val="18"/>
        </w:rPr>
        <w:t xml:space="preserve">as set out in </w:t>
      </w:r>
      <w:r w:rsidR="006A6CDC" w:rsidRPr="00CD3CC2">
        <w:rPr>
          <w:rFonts w:ascii="Arial" w:eastAsia="Arial" w:hAnsi="Arial" w:cs="Arial"/>
          <w:color w:val="000000" w:themeColor="text1"/>
          <w:sz w:val="18"/>
          <w:szCs w:val="18"/>
        </w:rPr>
        <w:t>Part 1 of the front sheet</w:t>
      </w:r>
      <w:r w:rsidR="002C1F67">
        <w:rPr>
          <w:rFonts w:ascii="Arial" w:eastAsia="Arial" w:hAnsi="Arial" w:cs="Arial"/>
          <w:color w:val="000000" w:themeColor="text1"/>
          <w:sz w:val="18"/>
          <w:szCs w:val="18"/>
        </w:rPr>
        <w:t>.</w:t>
      </w:r>
    </w:p>
    <w:p w14:paraId="631681D0" w14:textId="0CD84FA8" w:rsidR="00292E2D" w:rsidRPr="00CD3CC2" w:rsidRDefault="00292E2D" w:rsidP="00CD3CC2">
      <w:pPr>
        <w:pStyle w:val="Div"/>
        <w:numPr>
          <w:ilvl w:val="1"/>
          <w:numId w:val="8"/>
        </w:numPr>
        <w:tabs>
          <w:tab w:val="left" w:pos="284"/>
          <w:tab w:val="left" w:pos="426"/>
        </w:tabs>
        <w:ind w:left="0" w:firstLine="0"/>
        <w:jc w:val="both"/>
        <w:rPr>
          <w:rFonts w:ascii="Arial" w:hAnsi="Arial" w:cs="Arial"/>
          <w:color w:val="000000" w:themeColor="text1"/>
          <w:sz w:val="18"/>
          <w:szCs w:val="18"/>
        </w:rPr>
      </w:pPr>
      <w:r w:rsidRPr="00CD3CC2">
        <w:rPr>
          <w:rFonts w:ascii="Arial" w:hAnsi="Arial" w:cs="Arial"/>
          <w:color w:val="000000" w:themeColor="text1"/>
          <w:sz w:val="18"/>
          <w:szCs w:val="18"/>
        </w:rPr>
        <w:t xml:space="preserve">In </w:t>
      </w:r>
      <w:r w:rsidR="005658B9" w:rsidRPr="00CD3CC2">
        <w:rPr>
          <w:rFonts w:ascii="Arial" w:hAnsi="Arial" w:cs="Arial"/>
          <w:color w:val="000000" w:themeColor="text1"/>
          <w:sz w:val="18"/>
          <w:szCs w:val="18"/>
        </w:rPr>
        <w:t>this NDA</w:t>
      </w:r>
      <w:r w:rsidRPr="00CD3CC2">
        <w:rPr>
          <w:rFonts w:ascii="Arial" w:hAnsi="Arial" w:cs="Arial"/>
          <w:color w:val="000000" w:themeColor="text1"/>
          <w:sz w:val="18"/>
          <w:szCs w:val="18"/>
        </w:rPr>
        <w:t>: (a) references to “including” and “include” shall be deemed to mean respectively “including without limitation” an</w:t>
      </w:r>
      <w:r w:rsidR="00390590" w:rsidRPr="00CD3CC2">
        <w:rPr>
          <w:rFonts w:ascii="Arial" w:hAnsi="Arial" w:cs="Arial"/>
          <w:color w:val="000000" w:themeColor="text1"/>
          <w:sz w:val="18"/>
          <w:szCs w:val="18"/>
        </w:rPr>
        <w:t xml:space="preserve">d “include without limitation”; </w:t>
      </w:r>
      <w:r w:rsidR="00AE1B93">
        <w:rPr>
          <w:rFonts w:ascii="Arial" w:hAnsi="Arial" w:cs="Arial"/>
          <w:color w:val="000000" w:themeColor="text1"/>
          <w:sz w:val="18"/>
          <w:szCs w:val="18"/>
        </w:rPr>
        <w:t xml:space="preserve">and </w:t>
      </w:r>
      <w:r w:rsidR="00390590" w:rsidRPr="00CD3CC2">
        <w:rPr>
          <w:rFonts w:ascii="Arial" w:hAnsi="Arial" w:cs="Arial"/>
          <w:color w:val="000000" w:themeColor="text1"/>
          <w:sz w:val="18"/>
          <w:szCs w:val="18"/>
        </w:rPr>
        <w:t>(b)</w:t>
      </w:r>
      <w:r w:rsidR="00DE1DD8" w:rsidRPr="00CD3CC2">
        <w:rPr>
          <w:rFonts w:ascii="Arial" w:hAnsi="Arial" w:cs="Arial"/>
          <w:color w:val="000000" w:themeColor="text1"/>
          <w:sz w:val="18"/>
          <w:szCs w:val="18"/>
        </w:rPr>
        <w:t xml:space="preserve"> </w:t>
      </w:r>
      <w:r w:rsidR="00DE1DD8" w:rsidRPr="00CD3CC2">
        <w:rPr>
          <w:rFonts w:ascii="Arial" w:hAnsi="Arial" w:cs="Arial"/>
          <w:color w:val="000000" w:themeColor="text1"/>
          <w:kern w:val="2"/>
          <w:sz w:val="18"/>
          <w:szCs w:val="18"/>
        </w:rPr>
        <w:t xml:space="preserve">any reference to “Clause” refers to a clause of these </w:t>
      </w:r>
      <w:r w:rsidR="00E81C3B" w:rsidRPr="00CD3CC2">
        <w:rPr>
          <w:rFonts w:ascii="Arial" w:hAnsi="Arial" w:cs="Arial"/>
          <w:color w:val="000000" w:themeColor="text1"/>
          <w:kern w:val="2"/>
          <w:sz w:val="18"/>
          <w:szCs w:val="18"/>
        </w:rPr>
        <w:t xml:space="preserve">terms and conditions </w:t>
      </w:r>
      <w:r w:rsidR="00DE1DD8" w:rsidRPr="00CD3CC2">
        <w:rPr>
          <w:rFonts w:ascii="Arial" w:hAnsi="Arial" w:cs="Arial"/>
          <w:color w:val="000000" w:themeColor="text1"/>
          <w:kern w:val="2"/>
          <w:sz w:val="18"/>
          <w:szCs w:val="18"/>
        </w:rPr>
        <w:t xml:space="preserve">and any reference to “Part” refers to a part of the </w:t>
      </w:r>
      <w:r w:rsidR="00E81C3B" w:rsidRPr="00CD3CC2">
        <w:rPr>
          <w:rFonts w:ascii="Arial" w:hAnsi="Arial" w:cs="Arial"/>
          <w:color w:val="000000" w:themeColor="text1"/>
          <w:kern w:val="2"/>
          <w:sz w:val="18"/>
          <w:szCs w:val="18"/>
        </w:rPr>
        <w:t>front sheet</w:t>
      </w:r>
      <w:r w:rsidR="00DE1DD8" w:rsidRPr="00CD3CC2">
        <w:rPr>
          <w:rFonts w:ascii="Arial" w:hAnsi="Arial" w:cs="Arial"/>
          <w:color w:val="000000" w:themeColor="text1"/>
          <w:kern w:val="2"/>
          <w:sz w:val="18"/>
          <w:szCs w:val="18"/>
        </w:rPr>
        <w:t>.</w:t>
      </w:r>
    </w:p>
    <w:p w14:paraId="717F06E4" w14:textId="77777777" w:rsidR="00292E2D" w:rsidRPr="00CD3CC2" w:rsidRDefault="00292E2D" w:rsidP="00CD3CC2">
      <w:pPr>
        <w:pStyle w:val="Div"/>
        <w:tabs>
          <w:tab w:val="left" w:pos="284"/>
          <w:tab w:val="left" w:pos="426"/>
        </w:tabs>
        <w:jc w:val="both"/>
        <w:rPr>
          <w:rFonts w:ascii="Arial" w:hAnsi="Arial" w:cs="Arial"/>
          <w:color w:val="000000" w:themeColor="text1"/>
          <w:sz w:val="18"/>
          <w:szCs w:val="18"/>
        </w:rPr>
      </w:pPr>
    </w:p>
    <w:p w14:paraId="3138531D" w14:textId="77777777" w:rsidR="00292E2D" w:rsidRDefault="00292E2D" w:rsidP="00CD3CC2">
      <w:pPr>
        <w:pStyle w:val="Div"/>
        <w:numPr>
          <w:ilvl w:val="0"/>
          <w:numId w:val="8"/>
        </w:numPr>
        <w:tabs>
          <w:tab w:val="left" w:pos="284"/>
          <w:tab w:val="left" w:pos="426"/>
        </w:tabs>
        <w:ind w:left="0" w:firstLine="0"/>
        <w:jc w:val="both"/>
        <w:rPr>
          <w:rFonts w:ascii="Arial" w:hAnsi="Arial" w:cs="Arial"/>
          <w:b/>
          <w:color w:val="000000" w:themeColor="text1"/>
          <w:sz w:val="18"/>
          <w:szCs w:val="18"/>
        </w:rPr>
      </w:pPr>
      <w:r w:rsidRPr="00CD3CC2">
        <w:rPr>
          <w:rFonts w:ascii="Arial" w:hAnsi="Arial" w:cs="Arial"/>
          <w:b/>
          <w:color w:val="000000" w:themeColor="text1"/>
          <w:sz w:val="18"/>
          <w:szCs w:val="18"/>
        </w:rPr>
        <w:t>Confidential Information</w:t>
      </w:r>
    </w:p>
    <w:p w14:paraId="58D943CB" w14:textId="77777777" w:rsidR="00A711EB" w:rsidRPr="00CD3CC2" w:rsidRDefault="00A711EB" w:rsidP="00A711EB">
      <w:pPr>
        <w:pStyle w:val="Div"/>
        <w:tabs>
          <w:tab w:val="left" w:pos="284"/>
          <w:tab w:val="left" w:pos="426"/>
        </w:tabs>
        <w:jc w:val="both"/>
        <w:rPr>
          <w:rFonts w:ascii="Arial" w:hAnsi="Arial" w:cs="Arial"/>
          <w:b/>
          <w:color w:val="000000" w:themeColor="text1"/>
          <w:sz w:val="18"/>
          <w:szCs w:val="18"/>
        </w:rPr>
      </w:pPr>
    </w:p>
    <w:p w14:paraId="220AAECB" w14:textId="6E12137B" w:rsidR="00292E2D" w:rsidRPr="00CD3CC2" w:rsidRDefault="00341D40" w:rsidP="00CD3CC2">
      <w:pPr>
        <w:pStyle w:val="Div"/>
        <w:numPr>
          <w:ilvl w:val="1"/>
          <w:numId w:val="8"/>
        </w:numPr>
        <w:tabs>
          <w:tab w:val="left" w:pos="284"/>
          <w:tab w:val="left" w:pos="426"/>
        </w:tabs>
        <w:ind w:left="0" w:firstLine="0"/>
        <w:jc w:val="both"/>
        <w:rPr>
          <w:rFonts w:ascii="Arial" w:eastAsia="Arial" w:hAnsi="Arial" w:cs="Arial"/>
          <w:b/>
          <w:bCs/>
          <w:color w:val="000000" w:themeColor="text1"/>
          <w:sz w:val="18"/>
          <w:szCs w:val="18"/>
        </w:rPr>
      </w:pPr>
      <w:bookmarkStart w:id="4" w:name="_Ref319485204"/>
      <w:r w:rsidRPr="00341D40">
        <w:rPr>
          <w:rFonts w:ascii="Arial" w:eastAsia="Arial" w:hAnsi="Arial" w:cs="Arial"/>
          <w:color w:val="000000" w:themeColor="text1"/>
          <w:sz w:val="18"/>
          <w:szCs w:val="18"/>
        </w:rPr>
        <w:t>In consideration of the Gallery agreeing to provide Confidential Information, at its discretion, to the Company</w:t>
      </w:r>
      <w:r>
        <w:rPr>
          <w:rFonts w:ascii="Arial" w:eastAsia="Arial" w:hAnsi="Arial" w:cs="Arial"/>
          <w:color w:val="000000" w:themeColor="text1"/>
          <w:sz w:val="18"/>
          <w:szCs w:val="18"/>
        </w:rPr>
        <w:t xml:space="preserve">, </w:t>
      </w:r>
      <w:r w:rsidR="004F0EAC">
        <w:rPr>
          <w:rFonts w:ascii="Arial" w:eastAsia="Arial" w:hAnsi="Arial" w:cs="Arial"/>
          <w:color w:val="000000" w:themeColor="text1"/>
          <w:sz w:val="18"/>
          <w:szCs w:val="18"/>
        </w:rPr>
        <w:t>t</w:t>
      </w:r>
      <w:r w:rsidR="00FC311E">
        <w:rPr>
          <w:rFonts w:ascii="Arial" w:eastAsia="Arial" w:hAnsi="Arial" w:cs="Arial"/>
          <w:color w:val="000000" w:themeColor="text1"/>
          <w:sz w:val="18"/>
          <w:szCs w:val="18"/>
        </w:rPr>
        <w:t>he Company</w:t>
      </w:r>
      <w:r w:rsidR="00292E2D" w:rsidRPr="00CD3CC2">
        <w:rPr>
          <w:rFonts w:ascii="Arial" w:eastAsia="Arial" w:hAnsi="Arial" w:cs="Arial"/>
          <w:color w:val="000000" w:themeColor="text1"/>
          <w:sz w:val="18"/>
          <w:szCs w:val="18"/>
        </w:rPr>
        <w:t xml:space="preserve"> shall:</w:t>
      </w:r>
      <w:bookmarkEnd w:id="4"/>
      <w:r w:rsidR="00292E2D" w:rsidRPr="00CD3CC2">
        <w:rPr>
          <w:rFonts w:ascii="Arial" w:eastAsia="Arial" w:hAnsi="Arial" w:cs="Arial"/>
          <w:color w:val="000000" w:themeColor="text1"/>
          <w:sz w:val="18"/>
          <w:szCs w:val="18"/>
        </w:rPr>
        <w:t xml:space="preserve"> </w:t>
      </w:r>
    </w:p>
    <w:p w14:paraId="0EE078BE" w14:textId="77777777" w:rsidR="00255FEA" w:rsidRPr="00CD3CC2" w:rsidRDefault="00292E2D" w:rsidP="00CD3CC2">
      <w:pPr>
        <w:pStyle w:val="Div"/>
        <w:numPr>
          <w:ilvl w:val="2"/>
          <w:numId w:val="8"/>
        </w:numPr>
        <w:tabs>
          <w:tab w:val="left" w:pos="426"/>
        </w:tabs>
        <w:ind w:left="426" w:hanging="284"/>
        <w:jc w:val="both"/>
        <w:rPr>
          <w:rFonts w:ascii="Arial" w:hAnsi="Arial" w:cs="Arial"/>
          <w:b/>
          <w:color w:val="000000" w:themeColor="text1"/>
          <w:sz w:val="18"/>
          <w:szCs w:val="18"/>
        </w:rPr>
      </w:pPr>
      <w:r w:rsidRPr="00CD3CC2">
        <w:rPr>
          <w:rFonts w:ascii="Arial" w:hAnsi="Arial" w:cs="Arial"/>
          <w:color w:val="000000" w:themeColor="text1"/>
          <w:sz w:val="18"/>
          <w:szCs w:val="18"/>
        </w:rPr>
        <w:t>treat and keep all Confidential Informa</w:t>
      </w:r>
      <w:r w:rsidR="00255FEA" w:rsidRPr="00CD3CC2">
        <w:rPr>
          <w:rFonts w:ascii="Arial" w:hAnsi="Arial" w:cs="Arial"/>
          <w:color w:val="000000" w:themeColor="text1"/>
          <w:sz w:val="18"/>
          <w:szCs w:val="18"/>
        </w:rPr>
        <w:t xml:space="preserve">tion as secret and </w:t>
      </w:r>
      <w:proofErr w:type="gramStart"/>
      <w:r w:rsidR="00255FEA" w:rsidRPr="00CD3CC2">
        <w:rPr>
          <w:rFonts w:ascii="Arial" w:hAnsi="Arial" w:cs="Arial"/>
          <w:color w:val="000000" w:themeColor="text1"/>
          <w:sz w:val="18"/>
          <w:szCs w:val="18"/>
        </w:rPr>
        <w:t>confidential;</w:t>
      </w:r>
      <w:proofErr w:type="gramEnd"/>
    </w:p>
    <w:p w14:paraId="7BC9C146" w14:textId="4540CF65" w:rsidR="00A95D11" w:rsidRPr="00FC311E" w:rsidRDefault="00A95D11" w:rsidP="00A95D11">
      <w:pPr>
        <w:pStyle w:val="Div"/>
        <w:numPr>
          <w:ilvl w:val="2"/>
          <w:numId w:val="8"/>
        </w:numPr>
        <w:tabs>
          <w:tab w:val="left" w:pos="426"/>
        </w:tabs>
        <w:ind w:left="426" w:hanging="284"/>
        <w:jc w:val="both"/>
        <w:rPr>
          <w:rFonts w:ascii="Arial" w:hAnsi="Arial" w:cs="Arial"/>
          <w:b/>
          <w:color w:val="000000" w:themeColor="text1"/>
          <w:sz w:val="18"/>
          <w:szCs w:val="18"/>
        </w:rPr>
      </w:pPr>
      <w:r>
        <w:rPr>
          <w:rFonts w:ascii="Arial" w:hAnsi="Arial" w:cs="Arial"/>
          <w:color w:val="000000" w:themeColor="text1"/>
          <w:sz w:val="18"/>
          <w:szCs w:val="18"/>
        </w:rPr>
        <w:t>not copy, photograph, film or otherwise re</w:t>
      </w:r>
      <w:r w:rsidR="00CE20F5">
        <w:rPr>
          <w:rFonts w:ascii="Arial" w:hAnsi="Arial" w:cs="Arial"/>
          <w:color w:val="000000" w:themeColor="text1"/>
          <w:sz w:val="18"/>
          <w:szCs w:val="18"/>
        </w:rPr>
        <w:t>produc</w:t>
      </w:r>
      <w:r>
        <w:rPr>
          <w:rFonts w:ascii="Arial" w:hAnsi="Arial" w:cs="Arial"/>
          <w:color w:val="000000" w:themeColor="text1"/>
          <w:sz w:val="18"/>
          <w:szCs w:val="18"/>
        </w:rPr>
        <w:t xml:space="preserve">e any Confidential </w:t>
      </w:r>
      <w:proofErr w:type="gramStart"/>
      <w:r>
        <w:rPr>
          <w:rFonts w:ascii="Arial" w:hAnsi="Arial" w:cs="Arial"/>
          <w:color w:val="000000" w:themeColor="text1"/>
          <w:sz w:val="18"/>
          <w:szCs w:val="18"/>
        </w:rPr>
        <w:t>Information</w:t>
      </w:r>
      <w:r w:rsidR="008B352E">
        <w:rPr>
          <w:rFonts w:ascii="Arial" w:hAnsi="Arial" w:cs="Arial"/>
          <w:color w:val="000000" w:themeColor="text1"/>
          <w:sz w:val="18"/>
          <w:szCs w:val="18"/>
        </w:rPr>
        <w:t>;</w:t>
      </w:r>
      <w:proofErr w:type="gramEnd"/>
    </w:p>
    <w:p w14:paraId="63CA4D48" w14:textId="27295BF3" w:rsidR="00FC311E" w:rsidRPr="00FC311E" w:rsidRDefault="00FC311E" w:rsidP="00CD3CC2">
      <w:pPr>
        <w:pStyle w:val="Div"/>
        <w:numPr>
          <w:ilvl w:val="2"/>
          <w:numId w:val="8"/>
        </w:numPr>
        <w:tabs>
          <w:tab w:val="left" w:pos="426"/>
        </w:tabs>
        <w:ind w:left="426" w:hanging="284"/>
        <w:jc w:val="both"/>
        <w:rPr>
          <w:rFonts w:ascii="Arial" w:hAnsi="Arial" w:cs="Arial"/>
          <w:b/>
          <w:color w:val="000000" w:themeColor="text1"/>
          <w:sz w:val="18"/>
          <w:szCs w:val="18"/>
        </w:rPr>
      </w:pPr>
      <w:r>
        <w:rPr>
          <w:rFonts w:ascii="Arial" w:hAnsi="Arial" w:cs="Arial"/>
          <w:color w:val="000000" w:themeColor="text1"/>
          <w:sz w:val="18"/>
          <w:szCs w:val="18"/>
        </w:rPr>
        <w:t xml:space="preserve">not remove any Confidential Information from the Gallery’s premises, nor send any Confidential Information or copies thereof outside of the </w:t>
      </w:r>
      <w:proofErr w:type="gramStart"/>
      <w:r>
        <w:rPr>
          <w:rFonts w:ascii="Arial" w:hAnsi="Arial" w:cs="Arial"/>
          <w:color w:val="000000" w:themeColor="text1"/>
          <w:sz w:val="18"/>
          <w:szCs w:val="18"/>
        </w:rPr>
        <w:t>Gallery;</w:t>
      </w:r>
      <w:proofErr w:type="gramEnd"/>
    </w:p>
    <w:p w14:paraId="5484C014" w14:textId="5645426B" w:rsidR="00BD35EA" w:rsidRPr="00CD3CC2" w:rsidRDefault="00AD3871" w:rsidP="00CD3CC2">
      <w:pPr>
        <w:pStyle w:val="Div"/>
        <w:numPr>
          <w:ilvl w:val="2"/>
          <w:numId w:val="8"/>
        </w:numPr>
        <w:tabs>
          <w:tab w:val="left" w:pos="426"/>
        </w:tabs>
        <w:ind w:left="426" w:hanging="284"/>
        <w:jc w:val="both"/>
        <w:rPr>
          <w:rFonts w:ascii="Arial" w:hAnsi="Arial" w:cs="Arial"/>
          <w:b/>
          <w:color w:val="000000" w:themeColor="text1"/>
          <w:sz w:val="18"/>
          <w:szCs w:val="18"/>
        </w:rPr>
      </w:pPr>
      <w:r>
        <w:rPr>
          <w:rFonts w:ascii="Arial" w:hAnsi="Arial" w:cs="Arial"/>
          <w:color w:val="000000" w:themeColor="text1"/>
          <w:sz w:val="18"/>
          <w:szCs w:val="18"/>
        </w:rPr>
        <w:t xml:space="preserve">maintain </w:t>
      </w:r>
      <w:r w:rsidR="0005523B">
        <w:rPr>
          <w:rFonts w:ascii="Arial" w:hAnsi="Arial" w:cs="Arial"/>
          <w:color w:val="000000" w:themeColor="text1"/>
          <w:sz w:val="18"/>
          <w:szCs w:val="18"/>
        </w:rPr>
        <w:t xml:space="preserve">and </w:t>
      </w:r>
      <w:proofErr w:type="gramStart"/>
      <w:r w:rsidR="0005523B">
        <w:rPr>
          <w:rFonts w:ascii="Arial" w:hAnsi="Arial" w:cs="Arial"/>
          <w:color w:val="000000" w:themeColor="text1"/>
          <w:sz w:val="18"/>
          <w:szCs w:val="18"/>
        </w:rPr>
        <w:t xml:space="preserve">implement </w:t>
      </w:r>
      <w:r w:rsidR="001B6C72">
        <w:rPr>
          <w:rFonts w:ascii="Arial" w:hAnsi="Arial" w:cs="Arial"/>
          <w:color w:val="000000" w:themeColor="text1"/>
          <w:sz w:val="18"/>
          <w:szCs w:val="18"/>
        </w:rPr>
        <w:t>at all times</w:t>
      </w:r>
      <w:proofErr w:type="gramEnd"/>
      <w:r w:rsidR="00AD1BC7">
        <w:rPr>
          <w:rFonts w:ascii="Arial" w:hAnsi="Arial" w:cs="Arial"/>
          <w:color w:val="000000" w:themeColor="text1"/>
          <w:sz w:val="18"/>
          <w:szCs w:val="18"/>
        </w:rPr>
        <w:t xml:space="preserve"> </w:t>
      </w:r>
      <w:r w:rsidR="00BD35EA" w:rsidRPr="00CD3CC2">
        <w:rPr>
          <w:rFonts w:ascii="Arial" w:hAnsi="Arial" w:cs="Arial"/>
          <w:color w:val="000000" w:themeColor="text1"/>
          <w:sz w:val="18"/>
          <w:szCs w:val="18"/>
        </w:rPr>
        <w:t>security measures</w:t>
      </w:r>
      <w:r w:rsidR="0091307C">
        <w:rPr>
          <w:rFonts w:ascii="Arial" w:hAnsi="Arial" w:cs="Arial"/>
          <w:color w:val="000000" w:themeColor="text1"/>
          <w:sz w:val="18"/>
          <w:szCs w:val="18"/>
        </w:rPr>
        <w:t xml:space="preserve">, including in relation to its </w:t>
      </w:r>
      <w:r w:rsidR="004F0EAC">
        <w:rPr>
          <w:rFonts w:ascii="Arial" w:hAnsi="Arial" w:cs="Arial"/>
          <w:color w:val="000000" w:themeColor="text1"/>
          <w:sz w:val="18"/>
          <w:szCs w:val="18"/>
        </w:rPr>
        <w:t xml:space="preserve">use of its </w:t>
      </w:r>
      <w:proofErr w:type="gramStart"/>
      <w:r w:rsidR="0091307C">
        <w:rPr>
          <w:rFonts w:ascii="Arial" w:hAnsi="Arial" w:cs="Arial"/>
          <w:color w:val="000000" w:themeColor="text1"/>
          <w:sz w:val="18"/>
          <w:szCs w:val="18"/>
        </w:rPr>
        <w:t>own</w:t>
      </w:r>
      <w:r w:rsidR="004F0EAC">
        <w:rPr>
          <w:rFonts w:ascii="Arial" w:hAnsi="Arial" w:cs="Arial"/>
          <w:color w:val="000000" w:themeColor="text1"/>
          <w:sz w:val="18"/>
          <w:szCs w:val="18"/>
        </w:rPr>
        <w:t xml:space="preserve"> and </w:t>
      </w:r>
      <w:r w:rsidR="00EC01E6">
        <w:rPr>
          <w:rFonts w:ascii="Arial" w:hAnsi="Arial" w:cs="Arial"/>
          <w:color w:val="000000" w:themeColor="text1"/>
          <w:sz w:val="18"/>
          <w:szCs w:val="18"/>
        </w:rPr>
        <w:t>third</w:t>
      </w:r>
      <w:r w:rsidR="004F0EAC">
        <w:rPr>
          <w:rFonts w:ascii="Arial" w:hAnsi="Arial" w:cs="Arial"/>
          <w:color w:val="000000" w:themeColor="text1"/>
          <w:sz w:val="18"/>
          <w:szCs w:val="18"/>
        </w:rPr>
        <w:t xml:space="preserve"> party</w:t>
      </w:r>
      <w:proofErr w:type="gramEnd"/>
      <w:r w:rsidR="00822BDE">
        <w:rPr>
          <w:rFonts w:ascii="Arial" w:hAnsi="Arial" w:cs="Arial"/>
          <w:color w:val="000000" w:themeColor="text1"/>
          <w:sz w:val="18"/>
          <w:szCs w:val="18"/>
        </w:rPr>
        <w:t xml:space="preserve"> IT and </w:t>
      </w:r>
      <w:proofErr w:type="gramStart"/>
      <w:r w:rsidR="00822BDE">
        <w:rPr>
          <w:rFonts w:ascii="Arial" w:hAnsi="Arial" w:cs="Arial"/>
          <w:color w:val="000000" w:themeColor="text1"/>
          <w:sz w:val="18"/>
          <w:szCs w:val="18"/>
        </w:rPr>
        <w:t>cloud</w:t>
      </w:r>
      <w:r w:rsidR="00FC1D9C">
        <w:rPr>
          <w:rFonts w:ascii="Arial" w:hAnsi="Arial" w:cs="Arial"/>
          <w:color w:val="000000" w:themeColor="text1"/>
          <w:sz w:val="18"/>
          <w:szCs w:val="18"/>
        </w:rPr>
        <w:t xml:space="preserve"> based</w:t>
      </w:r>
      <w:proofErr w:type="gramEnd"/>
      <w:r w:rsidR="00FC1D9C">
        <w:rPr>
          <w:rFonts w:ascii="Arial" w:hAnsi="Arial" w:cs="Arial"/>
          <w:color w:val="000000" w:themeColor="text1"/>
          <w:sz w:val="18"/>
          <w:szCs w:val="18"/>
        </w:rPr>
        <w:t xml:space="preserve"> systems and accounts</w:t>
      </w:r>
      <w:r w:rsidR="00897644">
        <w:rPr>
          <w:rFonts w:ascii="Arial" w:hAnsi="Arial" w:cs="Arial"/>
          <w:color w:val="000000" w:themeColor="text1"/>
          <w:sz w:val="18"/>
          <w:szCs w:val="18"/>
        </w:rPr>
        <w:t>,</w:t>
      </w:r>
      <w:r w:rsidR="00BD35EA" w:rsidRPr="00CD3CC2">
        <w:rPr>
          <w:rFonts w:ascii="Arial" w:hAnsi="Arial" w:cs="Arial"/>
          <w:color w:val="000000" w:themeColor="text1"/>
          <w:sz w:val="18"/>
          <w:szCs w:val="18"/>
        </w:rPr>
        <w:t xml:space="preserve"> to safeguard the Confidential Information from unauthorised access or </w:t>
      </w:r>
      <w:proofErr w:type="gramStart"/>
      <w:r w:rsidR="00BD35EA" w:rsidRPr="00CD3CC2">
        <w:rPr>
          <w:rFonts w:ascii="Arial" w:hAnsi="Arial" w:cs="Arial"/>
          <w:color w:val="000000" w:themeColor="text1"/>
          <w:sz w:val="18"/>
          <w:szCs w:val="18"/>
        </w:rPr>
        <w:t>use;</w:t>
      </w:r>
      <w:proofErr w:type="gramEnd"/>
    </w:p>
    <w:p w14:paraId="03C99BCE" w14:textId="188BB7E4" w:rsidR="00292E2D" w:rsidRPr="00381BA1" w:rsidRDefault="00292E2D" w:rsidP="00CD3CC2">
      <w:pPr>
        <w:pStyle w:val="Div"/>
        <w:numPr>
          <w:ilvl w:val="2"/>
          <w:numId w:val="8"/>
        </w:numPr>
        <w:tabs>
          <w:tab w:val="left" w:pos="426"/>
        </w:tabs>
        <w:ind w:left="426" w:hanging="284"/>
        <w:jc w:val="both"/>
        <w:rPr>
          <w:rFonts w:ascii="Arial" w:eastAsia="Arial" w:hAnsi="Arial" w:cs="Arial"/>
          <w:b/>
          <w:bCs/>
          <w:color w:val="000000" w:themeColor="text1"/>
          <w:sz w:val="18"/>
          <w:szCs w:val="18"/>
        </w:rPr>
      </w:pPr>
      <w:bookmarkStart w:id="5" w:name="_Ref319485233"/>
      <w:r w:rsidRPr="00CD3CC2">
        <w:rPr>
          <w:rFonts w:ascii="Arial" w:eastAsia="Arial" w:hAnsi="Arial" w:cs="Arial"/>
          <w:color w:val="000000" w:themeColor="text1"/>
          <w:sz w:val="18"/>
          <w:szCs w:val="18"/>
        </w:rPr>
        <w:t xml:space="preserve">not, without </w:t>
      </w:r>
      <w:r w:rsidR="00FC311E">
        <w:rPr>
          <w:rFonts w:ascii="Arial" w:eastAsia="Arial" w:hAnsi="Arial" w:cs="Arial"/>
          <w:color w:val="000000" w:themeColor="text1"/>
          <w:sz w:val="18"/>
          <w:szCs w:val="18"/>
        </w:rPr>
        <w:t>the Gallery’s</w:t>
      </w:r>
      <w:r w:rsidR="00554C0E" w:rsidRPr="00CD3CC2">
        <w:rPr>
          <w:rFonts w:ascii="Arial" w:eastAsia="Arial" w:hAnsi="Arial" w:cs="Arial"/>
          <w:color w:val="000000" w:themeColor="text1"/>
          <w:sz w:val="18"/>
          <w:szCs w:val="18"/>
        </w:rPr>
        <w:t xml:space="preserve"> </w:t>
      </w:r>
      <w:r w:rsidRPr="00CD3CC2">
        <w:rPr>
          <w:rFonts w:ascii="Arial" w:eastAsia="Arial" w:hAnsi="Arial" w:cs="Arial"/>
          <w:color w:val="000000" w:themeColor="text1"/>
          <w:sz w:val="18"/>
          <w:szCs w:val="18"/>
        </w:rPr>
        <w:t>prior written consent, directly or indirectly communicate or disclose</w:t>
      </w:r>
      <w:r w:rsidR="00A43387">
        <w:rPr>
          <w:rFonts w:ascii="Arial" w:eastAsia="Arial" w:hAnsi="Arial" w:cs="Arial"/>
          <w:color w:val="000000" w:themeColor="text1"/>
          <w:sz w:val="18"/>
          <w:szCs w:val="18"/>
        </w:rPr>
        <w:t xml:space="preserve">, </w:t>
      </w:r>
      <w:r w:rsidRPr="00CD3CC2">
        <w:rPr>
          <w:rFonts w:ascii="Arial" w:eastAsia="Arial" w:hAnsi="Arial" w:cs="Arial"/>
          <w:color w:val="000000" w:themeColor="text1"/>
          <w:sz w:val="18"/>
          <w:szCs w:val="18"/>
        </w:rPr>
        <w:t>nor permit the disclosure of</w:t>
      </w:r>
      <w:r w:rsidR="00A43387">
        <w:rPr>
          <w:rFonts w:ascii="Arial" w:eastAsia="Arial" w:hAnsi="Arial" w:cs="Arial"/>
          <w:color w:val="000000" w:themeColor="text1"/>
          <w:sz w:val="18"/>
          <w:szCs w:val="18"/>
        </w:rPr>
        <w:t>,</w:t>
      </w:r>
      <w:r w:rsidRPr="00CD3CC2">
        <w:rPr>
          <w:rFonts w:ascii="Arial" w:eastAsia="Arial" w:hAnsi="Arial" w:cs="Arial"/>
          <w:color w:val="000000" w:themeColor="text1"/>
          <w:sz w:val="18"/>
          <w:szCs w:val="18"/>
        </w:rPr>
        <w:t xml:space="preserve"> Confidential Information to any other</w:t>
      </w:r>
      <w:r w:rsidR="00BF682A">
        <w:rPr>
          <w:rFonts w:ascii="Arial" w:eastAsia="Arial" w:hAnsi="Arial" w:cs="Arial"/>
          <w:color w:val="000000" w:themeColor="text1"/>
          <w:sz w:val="18"/>
          <w:szCs w:val="18"/>
        </w:rPr>
        <w:t xml:space="preserve"> third </w:t>
      </w:r>
      <w:proofErr w:type="gramStart"/>
      <w:r w:rsidR="00BF682A">
        <w:rPr>
          <w:rFonts w:ascii="Arial" w:eastAsia="Arial" w:hAnsi="Arial" w:cs="Arial"/>
          <w:color w:val="000000" w:themeColor="text1"/>
          <w:sz w:val="18"/>
          <w:szCs w:val="18"/>
        </w:rPr>
        <w:t>party</w:t>
      </w:r>
      <w:bookmarkEnd w:id="5"/>
      <w:r w:rsidR="00FC311E">
        <w:rPr>
          <w:rFonts w:ascii="Arial" w:eastAsia="Arial" w:hAnsi="Arial" w:cs="Arial"/>
          <w:color w:val="000000" w:themeColor="text1"/>
          <w:sz w:val="18"/>
          <w:szCs w:val="18"/>
        </w:rPr>
        <w:t>;</w:t>
      </w:r>
      <w:proofErr w:type="gramEnd"/>
    </w:p>
    <w:p w14:paraId="04C1095B" w14:textId="431A5508" w:rsidR="00F93F2D" w:rsidRPr="00CD3CC2" w:rsidRDefault="008251AF">
      <w:pPr>
        <w:pStyle w:val="Div"/>
        <w:numPr>
          <w:ilvl w:val="2"/>
          <w:numId w:val="8"/>
        </w:numPr>
        <w:tabs>
          <w:tab w:val="left" w:pos="426"/>
        </w:tabs>
        <w:ind w:left="426" w:hanging="284"/>
        <w:jc w:val="both"/>
        <w:rPr>
          <w:rFonts w:ascii="Arial" w:eastAsia="Arial" w:hAnsi="Arial" w:cs="Arial"/>
          <w:b/>
          <w:bCs/>
          <w:color w:val="000000" w:themeColor="text1"/>
          <w:sz w:val="18"/>
          <w:szCs w:val="18"/>
        </w:rPr>
      </w:pPr>
      <w:proofErr w:type="gramStart"/>
      <w:r w:rsidRPr="00F93F2D">
        <w:rPr>
          <w:rFonts w:ascii="Arial" w:hAnsi="Arial" w:cs="Arial"/>
          <w:color w:val="000000" w:themeColor="text1"/>
          <w:sz w:val="18"/>
          <w:szCs w:val="18"/>
        </w:rPr>
        <w:t>comply</w:t>
      </w:r>
      <w:r w:rsidR="001B6C72">
        <w:rPr>
          <w:rFonts w:ascii="Arial" w:hAnsi="Arial" w:cs="Arial"/>
          <w:color w:val="000000" w:themeColor="text1"/>
          <w:sz w:val="18"/>
          <w:szCs w:val="18"/>
        </w:rPr>
        <w:t xml:space="preserve"> at all times</w:t>
      </w:r>
      <w:proofErr w:type="gramEnd"/>
      <w:r w:rsidRPr="00F93F2D">
        <w:rPr>
          <w:rFonts w:ascii="Arial" w:hAnsi="Arial" w:cs="Arial"/>
          <w:color w:val="000000" w:themeColor="text1"/>
          <w:sz w:val="18"/>
          <w:szCs w:val="18"/>
        </w:rPr>
        <w:t xml:space="preserve"> with applicable data protection and privacy </w:t>
      </w:r>
      <w:proofErr w:type="gramStart"/>
      <w:r w:rsidRPr="00F93F2D">
        <w:rPr>
          <w:rFonts w:ascii="Arial" w:hAnsi="Arial" w:cs="Arial"/>
          <w:color w:val="000000" w:themeColor="text1"/>
          <w:sz w:val="18"/>
          <w:szCs w:val="18"/>
        </w:rPr>
        <w:t>legislation</w:t>
      </w:r>
      <w:r w:rsidR="001B6C72">
        <w:rPr>
          <w:rFonts w:ascii="Arial" w:eastAsia="Arial" w:hAnsi="Arial" w:cs="Arial"/>
          <w:b/>
          <w:bCs/>
          <w:color w:val="000000" w:themeColor="text1"/>
          <w:sz w:val="18"/>
          <w:szCs w:val="18"/>
        </w:rPr>
        <w:t>;</w:t>
      </w:r>
      <w:proofErr w:type="gramEnd"/>
    </w:p>
    <w:p w14:paraId="69329622" w14:textId="3895048D" w:rsidR="00292E2D" w:rsidRPr="00CD3CC2" w:rsidRDefault="00255FEA" w:rsidP="00CD3CC2">
      <w:pPr>
        <w:pStyle w:val="Div"/>
        <w:numPr>
          <w:ilvl w:val="2"/>
          <w:numId w:val="8"/>
        </w:numPr>
        <w:tabs>
          <w:tab w:val="left" w:pos="426"/>
        </w:tabs>
        <w:ind w:left="426" w:hanging="284"/>
        <w:jc w:val="both"/>
        <w:rPr>
          <w:rFonts w:ascii="Arial" w:hAnsi="Arial" w:cs="Arial"/>
          <w:b/>
          <w:color w:val="000000" w:themeColor="text1"/>
          <w:sz w:val="18"/>
          <w:szCs w:val="18"/>
        </w:rPr>
      </w:pPr>
      <w:r w:rsidRPr="00CD3CC2">
        <w:rPr>
          <w:rFonts w:ascii="Arial" w:hAnsi="Arial" w:cs="Arial"/>
          <w:color w:val="000000" w:themeColor="text1"/>
          <w:sz w:val="18"/>
          <w:szCs w:val="18"/>
        </w:rPr>
        <w:t>use the</w:t>
      </w:r>
      <w:r w:rsidR="00292E2D" w:rsidRPr="00CD3CC2">
        <w:rPr>
          <w:rFonts w:ascii="Arial" w:hAnsi="Arial" w:cs="Arial"/>
          <w:color w:val="000000" w:themeColor="text1"/>
          <w:sz w:val="18"/>
          <w:szCs w:val="18"/>
        </w:rPr>
        <w:t xml:space="preserve"> Confidential Information </w:t>
      </w:r>
      <w:r w:rsidRPr="00CD3CC2">
        <w:rPr>
          <w:rFonts w:ascii="Arial" w:hAnsi="Arial" w:cs="Arial"/>
          <w:color w:val="000000" w:themeColor="text1"/>
          <w:sz w:val="18"/>
          <w:szCs w:val="18"/>
        </w:rPr>
        <w:t xml:space="preserve">exclusively </w:t>
      </w:r>
      <w:r w:rsidR="00292E2D" w:rsidRPr="00CD3CC2">
        <w:rPr>
          <w:rFonts w:ascii="Arial" w:hAnsi="Arial" w:cs="Arial"/>
          <w:color w:val="000000" w:themeColor="text1"/>
          <w:sz w:val="18"/>
          <w:szCs w:val="18"/>
        </w:rPr>
        <w:t>for the Purpose</w:t>
      </w:r>
      <w:r w:rsidRPr="00CD3CC2">
        <w:rPr>
          <w:rFonts w:ascii="Arial" w:hAnsi="Arial" w:cs="Arial"/>
          <w:color w:val="000000" w:themeColor="text1"/>
          <w:sz w:val="18"/>
          <w:szCs w:val="18"/>
        </w:rPr>
        <w:t xml:space="preserve"> and not for </w:t>
      </w:r>
      <w:r w:rsidR="005A47CA" w:rsidRPr="00CD3CC2">
        <w:rPr>
          <w:rFonts w:ascii="Arial" w:hAnsi="Arial" w:cs="Arial"/>
          <w:color w:val="000000" w:themeColor="text1"/>
          <w:sz w:val="18"/>
          <w:szCs w:val="18"/>
        </w:rPr>
        <w:t>any competitive or commercial purpose</w:t>
      </w:r>
      <w:r w:rsidR="00A43387">
        <w:rPr>
          <w:rFonts w:ascii="Arial" w:hAnsi="Arial" w:cs="Arial"/>
          <w:color w:val="000000" w:themeColor="text1"/>
          <w:sz w:val="18"/>
          <w:szCs w:val="18"/>
        </w:rPr>
        <w:t>,</w:t>
      </w:r>
      <w:r w:rsidR="005A47CA" w:rsidRPr="00CD3CC2">
        <w:rPr>
          <w:rFonts w:ascii="Arial" w:hAnsi="Arial" w:cs="Arial"/>
          <w:color w:val="000000" w:themeColor="text1"/>
          <w:sz w:val="18"/>
          <w:szCs w:val="18"/>
        </w:rPr>
        <w:t xml:space="preserve"> </w:t>
      </w:r>
      <w:r w:rsidRPr="00CD3CC2">
        <w:rPr>
          <w:rFonts w:ascii="Arial" w:hAnsi="Arial" w:cs="Arial"/>
          <w:color w:val="000000" w:themeColor="text1"/>
          <w:sz w:val="18"/>
          <w:szCs w:val="18"/>
        </w:rPr>
        <w:t>n</w:t>
      </w:r>
      <w:r w:rsidR="005A47CA" w:rsidRPr="00CD3CC2">
        <w:rPr>
          <w:rFonts w:ascii="Arial" w:hAnsi="Arial" w:cs="Arial"/>
          <w:color w:val="000000" w:themeColor="text1"/>
          <w:sz w:val="18"/>
          <w:szCs w:val="18"/>
        </w:rPr>
        <w:t>or for the benefit of any other</w:t>
      </w:r>
      <w:r w:rsidR="00BF682A">
        <w:rPr>
          <w:rFonts w:ascii="Arial" w:hAnsi="Arial" w:cs="Arial"/>
          <w:color w:val="000000" w:themeColor="text1"/>
          <w:sz w:val="18"/>
          <w:szCs w:val="18"/>
        </w:rPr>
        <w:t xml:space="preserve"> third </w:t>
      </w:r>
      <w:proofErr w:type="gramStart"/>
      <w:r w:rsidR="00BF682A">
        <w:rPr>
          <w:rFonts w:ascii="Arial" w:hAnsi="Arial" w:cs="Arial"/>
          <w:color w:val="000000" w:themeColor="text1"/>
          <w:sz w:val="18"/>
          <w:szCs w:val="18"/>
        </w:rPr>
        <w:t>party</w:t>
      </w:r>
      <w:r w:rsidR="00AC0DF6">
        <w:rPr>
          <w:rFonts w:ascii="Arial" w:hAnsi="Arial" w:cs="Arial"/>
          <w:color w:val="000000" w:themeColor="text1"/>
          <w:sz w:val="18"/>
          <w:szCs w:val="18"/>
        </w:rPr>
        <w:t>;</w:t>
      </w:r>
      <w:proofErr w:type="gramEnd"/>
    </w:p>
    <w:p w14:paraId="54B6986D" w14:textId="731DE44B" w:rsidR="00E17355" w:rsidRPr="00CD3CC2" w:rsidRDefault="00E17355" w:rsidP="00CD3CC2">
      <w:pPr>
        <w:pStyle w:val="Div"/>
        <w:numPr>
          <w:ilvl w:val="2"/>
          <w:numId w:val="8"/>
        </w:numPr>
        <w:tabs>
          <w:tab w:val="left" w:pos="426"/>
        </w:tabs>
        <w:ind w:left="426" w:hanging="284"/>
        <w:jc w:val="both"/>
        <w:rPr>
          <w:rFonts w:ascii="Arial" w:eastAsia="Arial" w:hAnsi="Arial" w:cs="Arial"/>
          <w:color w:val="000000" w:themeColor="text1"/>
          <w:sz w:val="18"/>
          <w:szCs w:val="18"/>
        </w:rPr>
      </w:pPr>
      <w:r w:rsidRPr="00CD3CC2">
        <w:rPr>
          <w:rFonts w:ascii="Arial" w:eastAsia="Arial" w:hAnsi="Arial" w:cs="Arial"/>
          <w:color w:val="000000" w:themeColor="text1"/>
          <w:sz w:val="18"/>
          <w:szCs w:val="18"/>
        </w:rPr>
        <w:t xml:space="preserve">not permit or procure </w:t>
      </w:r>
      <w:r w:rsidR="00255FEA" w:rsidRPr="00CD3CC2">
        <w:rPr>
          <w:rFonts w:ascii="Arial" w:eastAsia="Arial" w:hAnsi="Arial" w:cs="Arial"/>
          <w:color w:val="000000" w:themeColor="text1"/>
          <w:sz w:val="18"/>
          <w:szCs w:val="18"/>
        </w:rPr>
        <w:t>any third party to do the activities set out in Clauses 2.1(a) to 2.1.(</w:t>
      </w:r>
      <w:r w:rsidR="0091307C">
        <w:rPr>
          <w:rFonts w:ascii="Arial" w:eastAsia="Arial" w:hAnsi="Arial" w:cs="Arial"/>
          <w:color w:val="000000" w:themeColor="text1"/>
          <w:sz w:val="18"/>
          <w:szCs w:val="18"/>
        </w:rPr>
        <w:t>g</w:t>
      </w:r>
      <w:r w:rsidR="00255FEA" w:rsidRPr="00CD3CC2">
        <w:rPr>
          <w:rFonts w:ascii="Arial" w:eastAsia="Arial" w:hAnsi="Arial" w:cs="Arial"/>
          <w:color w:val="000000" w:themeColor="text1"/>
          <w:sz w:val="18"/>
          <w:szCs w:val="18"/>
        </w:rPr>
        <w:t>)</w:t>
      </w:r>
      <w:r w:rsidR="002B6750" w:rsidRPr="00CD3CC2">
        <w:rPr>
          <w:rFonts w:ascii="Arial" w:eastAsia="Arial" w:hAnsi="Arial" w:cs="Arial"/>
          <w:color w:val="000000" w:themeColor="text1"/>
          <w:sz w:val="18"/>
          <w:szCs w:val="18"/>
        </w:rPr>
        <w:t>; and</w:t>
      </w:r>
    </w:p>
    <w:p w14:paraId="7C027405" w14:textId="7878FA66" w:rsidR="002B6750" w:rsidRDefault="0005523B" w:rsidP="00CD3CC2">
      <w:pPr>
        <w:pStyle w:val="Div"/>
        <w:numPr>
          <w:ilvl w:val="2"/>
          <w:numId w:val="8"/>
        </w:numPr>
        <w:tabs>
          <w:tab w:val="left" w:pos="426"/>
        </w:tabs>
        <w:ind w:left="426" w:hanging="284"/>
        <w:jc w:val="both"/>
        <w:rPr>
          <w:rFonts w:ascii="Arial" w:eastAsia="Arial" w:hAnsi="Arial" w:cs="Arial"/>
          <w:color w:val="000000" w:themeColor="text1"/>
          <w:sz w:val="18"/>
          <w:szCs w:val="18"/>
        </w:rPr>
      </w:pPr>
      <w:r>
        <w:rPr>
          <w:rFonts w:ascii="Arial" w:eastAsia="Arial" w:hAnsi="Arial" w:cs="Arial"/>
          <w:color w:val="000000" w:themeColor="text1"/>
          <w:sz w:val="18"/>
          <w:szCs w:val="18"/>
        </w:rPr>
        <w:t>n</w:t>
      </w:r>
      <w:r w:rsidR="002B6750" w:rsidRPr="00CD3CC2">
        <w:rPr>
          <w:rFonts w:ascii="Arial" w:eastAsia="Arial" w:hAnsi="Arial" w:cs="Arial"/>
          <w:color w:val="000000" w:themeColor="text1"/>
          <w:sz w:val="18"/>
          <w:szCs w:val="18"/>
        </w:rPr>
        <w:t>otify</w:t>
      </w:r>
      <w:r w:rsidR="00FC311E">
        <w:rPr>
          <w:rFonts w:ascii="Arial" w:eastAsia="Arial" w:hAnsi="Arial" w:cs="Arial"/>
          <w:color w:val="000000" w:themeColor="text1"/>
          <w:sz w:val="18"/>
          <w:szCs w:val="18"/>
        </w:rPr>
        <w:t xml:space="preserve"> the Gallery</w:t>
      </w:r>
      <w:r w:rsidR="002B6750" w:rsidRPr="00CD3CC2">
        <w:rPr>
          <w:rFonts w:ascii="Arial" w:eastAsia="Arial" w:hAnsi="Arial" w:cs="Arial"/>
          <w:color w:val="000000" w:themeColor="text1"/>
          <w:sz w:val="18"/>
          <w:szCs w:val="18"/>
        </w:rPr>
        <w:t xml:space="preserve"> immediately upon becoming aware, or reasonably suspecting, that an unauthorised party has access </w:t>
      </w:r>
      <w:r w:rsidR="00EC72C6">
        <w:rPr>
          <w:rFonts w:ascii="Arial" w:eastAsia="Arial" w:hAnsi="Arial" w:cs="Arial"/>
          <w:color w:val="000000" w:themeColor="text1"/>
          <w:sz w:val="18"/>
          <w:szCs w:val="18"/>
        </w:rPr>
        <w:t xml:space="preserve">to </w:t>
      </w:r>
      <w:r w:rsidR="002B6750" w:rsidRPr="00CD3CC2">
        <w:rPr>
          <w:rFonts w:ascii="Arial" w:eastAsia="Arial" w:hAnsi="Arial" w:cs="Arial"/>
          <w:color w:val="000000" w:themeColor="text1"/>
          <w:sz w:val="18"/>
          <w:szCs w:val="18"/>
        </w:rPr>
        <w:t xml:space="preserve">or control of the </w:t>
      </w:r>
      <w:r w:rsidR="00FC311E">
        <w:rPr>
          <w:rFonts w:ascii="Arial" w:eastAsia="Arial" w:hAnsi="Arial" w:cs="Arial"/>
          <w:color w:val="000000" w:themeColor="text1"/>
          <w:sz w:val="18"/>
          <w:szCs w:val="18"/>
        </w:rPr>
        <w:t>Gallery’s</w:t>
      </w:r>
      <w:r w:rsidR="002B6750" w:rsidRPr="00CD3CC2">
        <w:rPr>
          <w:rFonts w:ascii="Arial" w:eastAsia="Arial" w:hAnsi="Arial" w:cs="Arial"/>
          <w:color w:val="000000" w:themeColor="text1"/>
          <w:sz w:val="18"/>
          <w:szCs w:val="18"/>
        </w:rPr>
        <w:t xml:space="preserve"> Confidential Information.</w:t>
      </w:r>
    </w:p>
    <w:p w14:paraId="0529EFA3" w14:textId="77777777" w:rsidR="00A711EB" w:rsidRPr="00CD3CC2" w:rsidRDefault="00A711EB" w:rsidP="00A711EB">
      <w:pPr>
        <w:pStyle w:val="Div"/>
        <w:tabs>
          <w:tab w:val="left" w:pos="426"/>
        </w:tabs>
        <w:ind w:left="426"/>
        <w:jc w:val="both"/>
        <w:rPr>
          <w:rFonts w:ascii="Arial" w:eastAsia="Arial" w:hAnsi="Arial" w:cs="Arial"/>
          <w:color w:val="000000" w:themeColor="text1"/>
          <w:sz w:val="18"/>
          <w:szCs w:val="18"/>
        </w:rPr>
      </w:pPr>
    </w:p>
    <w:p w14:paraId="34DAF198" w14:textId="0CF43D29" w:rsidR="00255FEA" w:rsidRPr="00CD3CC2" w:rsidRDefault="00363006" w:rsidP="00CD3CC2">
      <w:pPr>
        <w:pStyle w:val="Div"/>
        <w:numPr>
          <w:ilvl w:val="1"/>
          <w:numId w:val="8"/>
        </w:numPr>
        <w:tabs>
          <w:tab w:val="left" w:pos="284"/>
          <w:tab w:val="left" w:pos="426"/>
        </w:tabs>
        <w:ind w:left="0" w:firstLine="0"/>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Where </w:t>
      </w:r>
      <w:r w:rsidR="00BF2D87">
        <w:rPr>
          <w:rFonts w:ascii="Arial" w:eastAsia="Arial" w:hAnsi="Arial" w:cs="Arial"/>
          <w:color w:val="000000" w:themeColor="text1"/>
          <w:sz w:val="18"/>
          <w:szCs w:val="18"/>
        </w:rPr>
        <w:t xml:space="preserve">this can be demonstrated by the Company, </w:t>
      </w:r>
      <w:r w:rsidR="00FF74C0">
        <w:rPr>
          <w:rFonts w:ascii="Arial" w:eastAsia="Arial" w:hAnsi="Arial" w:cs="Arial"/>
          <w:color w:val="000000" w:themeColor="text1"/>
          <w:sz w:val="18"/>
          <w:szCs w:val="18"/>
        </w:rPr>
        <w:t>information and materials</w:t>
      </w:r>
      <w:r w:rsidR="00BF2D87">
        <w:rPr>
          <w:rFonts w:ascii="Arial" w:eastAsia="Arial" w:hAnsi="Arial" w:cs="Arial"/>
          <w:color w:val="000000" w:themeColor="text1"/>
          <w:sz w:val="18"/>
          <w:szCs w:val="18"/>
        </w:rPr>
        <w:t xml:space="preserve"> shall not be treated as</w:t>
      </w:r>
      <w:r w:rsidR="00255FEA" w:rsidRPr="00CD3CC2">
        <w:rPr>
          <w:rFonts w:ascii="Arial" w:eastAsia="Arial" w:hAnsi="Arial" w:cs="Arial"/>
          <w:color w:val="000000" w:themeColor="text1"/>
          <w:sz w:val="18"/>
          <w:szCs w:val="18"/>
        </w:rPr>
        <w:t xml:space="preserve"> Confidential Information:</w:t>
      </w:r>
    </w:p>
    <w:p w14:paraId="4E732298" w14:textId="1F59DA61" w:rsidR="00255FEA" w:rsidRPr="00CD3CC2" w:rsidRDefault="00FF74C0" w:rsidP="00CD3CC2">
      <w:pPr>
        <w:pStyle w:val="Div"/>
        <w:numPr>
          <w:ilvl w:val="2"/>
          <w:numId w:val="8"/>
        </w:numPr>
        <w:tabs>
          <w:tab w:val="left" w:pos="426"/>
        </w:tabs>
        <w:ind w:left="426" w:hanging="284"/>
        <w:jc w:val="both"/>
        <w:rPr>
          <w:rFonts w:ascii="Arial" w:eastAsia="Arial" w:hAnsi="Arial" w:cs="Arial"/>
          <w:color w:val="000000" w:themeColor="text1"/>
          <w:sz w:val="18"/>
          <w:szCs w:val="18"/>
        </w:rPr>
      </w:pPr>
      <w:r>
        <w:rPr>
          <w:rFonts w:ascii="Arial" w:eastAsia="Arial" w:hAnsi="Arial" w:cs="Arial"/>
          <w:color w:val="000000" w:themeColor="text1"/>
          <w:sz w:val="18"/>
          <w:szCs w:val="18"/>
        </w:rPr>
        <w:t>where it</w:t>
      </w:r>
      <w:r w:rsidR="00255FEA" w:rsidRPr="00CD3CC2">
        <w:rPr>
          <w:rFonts w:ascii="Arial" w:eastAsia="Arial" w:hAnsi="Arial" w:cs="Arial"/>
          <w:color w:val="000000" w:themeColor="text1"/>
          <w:sz w:val="18"/>
          <w:szCs w:val="18"/>
        </w:rPr>
        <w:t xml:space="preserve"> become</w:t>
      </w:r>
      <w:r w:rsidR="003A2F8B">
        <w:rPr>
          <w:rFonts w:ascii="Arial" w:eastAsia="Arial" w:hAnsi="Arial" w:cs="Arial"/>
          <w:color w:val="000000" w:themeColor="text1"/>
          <w:sz w:val="18"/>
          <w:szCs w:val="18"/>
        </w:rPr>
        <w:t>s</w:t>
      </w:r>
      <w:r w:rsidR="00255FEA" w:rsidRPr="00CD3CC2">
        <w:rPr>
          <w:rFonts w:ascii="Arial" w:eastAsia="Arial" w:hAnsi="Arial" w:cs="Arial"/>
          <w:color w:val="000000" w:themeColor="text1"/>
          <w:sz w:val="18"/>
          <w:szCs w:val="18"/>
        </w:rPr>
        <w:t xml:space="preserve"> publicly available </w:t>
      </w:r>
      <w:r w:rsidR="00611C18" w:rsidRPr="00CD3CC2">
        <w:rPr>
          <w:rFonts w:ascii="Arial" w:eastAsia="Arial" w:hAnsi="Arial" w:cs="Arial"/>
          <w:color w:val="000000" w:themeColor="text1"/>
          <w:sz w:val="18"/>
          <w:szCs w:val="18"/>
        </w:rPr>
        <w:t xml:space="preserve">other than as result of </w:t>
      </w:r>
      <w:r w:rsidR="00255FEA" w:rsidRPr="00CD3CC2">
        <w:rPr>
          <w:rFonts w:ascii="Arial" w:eastAsia="Arial" w:hAnsi="Arial" w:cs="Arial"/>
          <w:color w:val="000000" w:themeColor="text1"/>
          <w:sz w:val="18"/>
          <w:szCs w:val="18"/>
        </w:rPr>
        <w:t>a</w:t>
      </w:r>
      <w:r w:rsidR="00611C18" w:rsidRPr="00CD3CC2">
        <w:rPr>
          <w:rFonts w:ascii="Arial" w:eastAsia="Arial" w:hAnsi="Arial" w:cs="Arial"/>
          <w:color w:val="000000" w:themeColor="text1"/>
          <w:sz w:val="18"/>
          <w:szCs w:val="18"/>
        </w:rPr>
        <w:t xml:space="preserve"> breach of this </w:t>
      </w:r>
      <w:proofErr w:type="gramStart"/>
      <w:r w:rsidR="00611C18" w:rsidRPr="00CD3CC2">
        <w:rPr>
          <w:rFonts w:ascii="Arial" w:eastAsia="Arial" w:hAnsi="Arial" w:cs="Arial"/>
          <w:color w:val="000000" w:themeColor="text1"/>
          <w:sz w:val="18"/>
          <w:szCs w:val="18"/>
        </w:rPr>
        <w:t>NDA</w:t>
      </w:r>
      <w:r w:rsidR="00255FEA" w:rsidRPr="00CD3CC2">
        <w:rPr>
          <w:rFonts w:ascii="Arial" w:eastAsia="Arial" w:hAnsi="Arial" w:cs="Arial"/>
          <w:color w:val="000000" w:themeColor="text1"/>
          <w:sz w:val="18"/>
          <w:szCs w:val="18"/>
        </w:rPr>
        <w:t>;</w:t>
      </w:r>
      <w:proofErr w:type="gramEnd"/>
      <w:r w:rsidR="00611C18" w:rsidRPr="00CD3CC2">
        <w:rPr>
          <w:rFonts w:ascii="Arial" w:eastAsia="Arial" w:hAnsi="Arial" w:cs="Arial"/>
          <w:color w:val="000000" w:themeColor="text1"/>
          <w:sz w:val="18"/>
          <w:szCs w:val="18"/>
        </w:rPr>
        <w:t xml:space="preserve"> </w:t>
      </w:r>
    </w:p>
    <w:p w14:paraId="3202FAE9" w14:textId="31BB7247" w:rsidR="006F52FB" w:rsidRPr="00CD3CC2" w:rsidRDefault="003A2F8B" w:rsidP="00CD3CC2">
      <w:pPr>
        <w:pStyle w:val="Div"/>
        <w:numPr>
          <w:ilvl w:val="2"/>
          <w:numId w:val="8"/>
        </w:numPr>
        <w:tabs>
          <w:tab w:val="left" w:pos="426"/>
        </w:tabs>
        <w:ind w:left="426" w:hanging="284"/>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where it </w:t>
      </w:r>
      <w:r w:rsidR="00611C18" w:rsidRPr="00CD3CC2">
        <w:rPr>
          <w:rFonts w:ascii="Arial" w:eastAsia="Arial" w:hAnsi="Arial" w:cs="Arial"/>
          <w:color w:val="000000" w:themeColor="text1"/>
          <w:sz w:val="18"/>
          <w:szCs w:val="18"/>
        </w:rPr>
        <w:t>was</w:t>
      </w:r>
      <w:r w:rsidR="006F52FB" w:rsidRPr="00CD3CC2">
        <w:rPr>
          <w:rFonts w:ascii="Arial" w:eastAsia="Arial" w:hAnsi="Arial" w:cs="Arial"/>
          <w:color w:val="000000" w:themeColor="text1"/>
          <w:sz w:val="18"/>
          <w:szCs w:val="18"/>
        </w:rPr>
        <w:t>, or following disclosure becomes,</w:t>
      </w:r>
      <w:r w:rsidR="00611C18" w:rsidRPr="00CD3CC2">
        <w:rPr>
          <w:rFonts w:ascii="Arial" w:eastAsia="Arial" w:hAnsi="Arial" w:cs="Arial"/>
          <w:color w:val="000000" w:themeColor="text1"/>
          <w:sz w:val="18"/>
          <w:szCs w:val="18"/>
        </w:rPr>
        <w:t xml:space="preserve"> lawfully in the possession of the </w:t>
      </w:r>
      <w:r w:rsidR="00FC311E">
        <w:rPr>
          <w:rFonts w:ascii="Arial" w:eastAsia="Arial" w:hAnsi="Arial" w:cs="Arial"/>
          <w:color w:val="000000" w:themeColor="text1"/>
          <w:sz w:val="18"/>
          <w:szCs w:val="18"/>
        </w:rPr>
        <w:t>Company</w:t>
      </w:r>
      <w:r w:rsidR="00611C18" w:rsidRPr="00CD3CC2">
        <w:rPr>
          <w:rFonts w:ascii="Arial" w:eastAsia="Arial" w:hAnsi="Arial" w:cs="Arial"/>
          <w:color w:val="000000" w:themeColor="text1"/>
          <w:sz w:val="18"/>
          <w:szCs w:val="18"/>
        </w:rPr>
        <w:t xml:space="preserve"> (as can be demonstrated by reasonable evidence) free of any restriction as to its use or disclosure prior to its being so disclosed</w:t>
      </w:r>
      <w:r w:rsidR="006F52FB" w:rsidRPr="00CD3CC2">
        <w:rPr>
          <w:rFonts w:ascii="Arial" w:eastAsia="Arial" w:hAnsi="Arial" w:cs="Arial"/>
          <w:color w:val="000000" w:themeColor="text1"/>
          <w:sz w:val="18"/>
          <w:szCs w:val="18"/>
        </w:rPr>
        <w:t xml:space="preserve"> by the </w:t>
      </w:r>
      <w:r w:rsidR="00FC311E">
        <w:rPr>
          <w:rFonts w:ascii="Arial" w:eastAsia="Arial" w:hAnsi="Arial" w:cs="Arial"/>
          <w:color w:val="000000" w:themeColor="text1"/>
          <w:sz w:val="18"/>
          <w:szCs w:val="18"/>
        </w:rPr>
        <w:t>Gallery</w:t>
      </w:r>
      <w:r w:rsidR="006F52FB" w:rsidRPr="00CD3CC2">
        <w:rPr>
          <w:rFonts w:ascii="Arial" w:eastAsia="Arial" w:hAnsi="Arial" w:cs="Arial"/>
          <w:color w:val="000000" w:themeColor="text1"/>
          <w:sz w:val="18"/>
          <w:szCs w:val="18"/>
        </w:rPr>
        <w:t xml:space="preserve"> (and not as a breach of this NDA)</w:t>
      </w:r>
      <w:r w:rsidR="00611C18" w:rsidRPr="00CD3CC2">
        <w:rPr>
          <w:rFonts w:ascii="Arial" w:eastAsia="Arial" w:hAnsi="Arial" w:cs="Arial"/>
          <w:color w:val="000000" w:themeColor="text1"/>
          <w:sz w:val="18"/>
          <w:szCs w:val="18"/>
        </w:rPr>
        <w:t xml:space="preserve">; or </w:t>
      </w:r>
    </w:p>
    <w:p w14:paraId="37608061" w14:textId="46823AE9" w:rsidR="00611C18" w:rsidRPr="00CD3CC2" w:rsidRDefault="0069704B" w:rsidP="00CD3CC2">
      <w:pPr>
        <w:pStyle w:val="Div"/>
        <w:numPr>
          <w:ilvl w:val="2"/>
          <w:numId w:val="8"/>
        </w:numPr>
        <w:tabs>
          <w:tab w:val="left" w:pos="426"/>
        </w:tabs>
        <w:ind w:left="426" w:hanging="284"/>
        <w:jc w:val="both"/>
        <w:rPr>
          <w:rFonts w:ascii="Arial" w:hAnsi="Arial" w:cs="Arial"/>
          <w:b/>
          <w:color w:val="000000" w:themeColor="text1"/>
          <w:sz w:val="18"/>
          <w:szCs w:val="18"/>
        </w:rPr>
      </w:pPr>
      <w:r>
        <w:rPr>
          <w:rFonts w:ascii="Arial" w:eastAsia="Arial" w:hAnsi="Arial" w:cs="Arial"/>
          <w:color w:val="000000" w:themeColor="text1"/>
          <w:sz w:val="18"/>
          <w:szCs w:val="18"/>
        </w:rPr>
        <w:t xml:space="preserve">where it </w:t>
      </w:r>
      <w:r w:rsidR="006F52FB" w:rsidRPr="00CD3CC2">
        <w:rPr>
          <w:rFonts w:ascii="Arial" w:eastAsia="Arial" w:hAnsi="Arial" w:cs="Arial"/>
          <w:color w:val="000000" w:themeColor="text1"/>
          <w:sz w:val="18"/>
          <w:szCs w:val="18"/>
        </w:rPr>
        <w:t>is disclosed pursuant to a statutory requirement</w:t>
      </w:r>
      <w:r w:rsidR="00EF1098">
        <w:rPr>
          <w:rFonts w:ascii="Arial" w:eastAsia="Arial" w:hAnsi="Arial" w:cs="Arial"/>
          <w:color w:val="000000" w:themeColor="text1"/>
          <w:sz w:val="18"/>
          <w:szCs w:val="18"/>
        </w:rPr>
        <w:t xml:space="preserve"> or</w:t>
      </w:r>
      <w:r w:rsidR="006F52FB" w:rsidRPr="00CD3CC2">
        <w:rPr>
          <w:rFonts w:ascii="Arial" w:eastAsia="Arial" w:hAnsi="Arial" w:cs="Arial"/>
          <w:color w:val="000000" w:themeColor="text1"/>
          <w:sz w:val="18"/>
          <w:szCs w:val="18"/>
        </w:rPr>
        <w:t xml:space="preserve"> following a requirement of a court of law or competent governmental or regulatory authority (but only to the extent of that requirement). Without prejudice to</w:t>
      </w:r>
      <w:r w:rsidR="00754C26">
        <w:rPr>
          <w:rFonts w:ascii="Arial" w:eastAsia="Arial" w:hAnsi="Arial" w:cs="Arial"/>
          <w:color w:val="000000" w:themeColor="text1"/>
          <w:sz w:val="18"/>
          <w:szCs w:val="18"/>
        </w:rPr>
        <w:t xml:space="preserve"> this</w:t>
      </w:r>
      <w:r w:rsidR="009325F9">
        <w:rPr>
          <w:rFonts w:ascii="Arial" w:eastAsia="Arial" w:hAnsi="Arial" w:cs="Arial"/>
          <w:color w:val="000000" w:themeColor="text1"/>
          <w:sz w:val="18"/>
          <w:szCs w:val="18"/>
        </w:rPr>
        <w:t xml:space="preserve"> Clause 2.2(c)</w:t>
      </w:r>
      <w:r w:rsidR="007201DE">
        <w:rPr>
          <w:rFonts w:ascii="Arial" w:eastAsia="Arial" w:hAnsi="Arial" w:cs="Arial"/>
          <w:color w:val="000000" w:themeColor="text1"/>
          <w:sz w:val="18"/>
          <w:szCs w:val="18"/>
        </w:rPr>
        <w:t xml:space="preserve">, </w:t>
      </w:r>
      <w:r w:rsidR="006F52FB" w:rsidRPr="00CD3CC2">
        <w:rPr>
          <w:rFonts w:ascii="Arial" w:eastAsia="Arial" w:hAnsi="Arial" w:cs="Arial"/>
          <w:color w:val="000000" w:themeColor="text1"/>
          <w:sz w:val="18"/>
          <w:szCs w:val="18"/>
        </w:rPr>
        <w:t>where information is required to be disclosed in such circumstances</w:t>
      </w:r>
      <w:r w:rsidR="00515762">
        <w:rPr>
          <w:rFonts w:ascii="Arial" w:eastAsia="Arial" w:hAnsi="Arial" w:cs="Arial"/>
          <w:color w:val="000000" w:themeColor="text1"/>
          <w:sz w:val="18"/>
          <w:szCs w:val="18"/>
        </w:rPr>
        <w:t>,</w:t>
      </w:r>
      <w:r w:rsidR="006F52FB" w:rsidRPr="00CD3CC2">
        <w:rPr>
          <w:rFonts w:ascii="Arial" w:eastAsia="Arial" w:hAnsi="Arial" w:cs="Arial"/>
          <w:color w:val="000000" w:themeColor="text1"/>
          <w:sz w:val="18"/>
          <w:szCs w:val="18"/>
        </w:rPr>
        <w:t xml:space="preserve"> the </w:t>
      </w:r>
      <w:r w:rsidR="00FC311E">
        <w:rPr>
          <w:rFonts w:ascii="Arial" w:eastAsia="Arial" w:hAnsi="Arial" w:cs="Arial"/>
          <w:color w:val="000000" w:themeColor="text1"/>
          <w:sz w:val="18"/>
          <w:szCs w:val="18"/>
        </w:rPr>
        <w:t>Company</w:t>
      </w:r>
      <w:r w:rsidR="006F52FB" w:rsidRPr="00CD3CC2">
        <w:rPr>
          <w:rFonts w:ascii="Arial" w:eastAsia="Arial" w:hAnsi="Arial" w:cs="Arial"/>
          <w:color w:val="000000" w:themeColor="text1"/>
          <w:sz w:val="18"/>
          <w:szCs w:val="18"/>
        </w:rPr>
        <w:t xml:space="preserve"> shall immediately notify </w:t>
      </w:r>
      <w:r w:rsidR="00FC311E">
        <w:rPr>
          <w:rFonts w:ascii="Arial" w:eastAsia="Arial" w:hAnsi="Arial" w:cs="Arial"/>
          <w:color w:val="000000" w:themeColor="text1"/>
          <w:sz w:val="18"/>
          <w:szCs w:val="18"/>
        </w:rPr>
        <w:t>the Gallery</w:t>
      </w:r>
      <w:r w:rsidR="006F52FB" w:rsidRPr="00CD3CC2">
        <w:rPr>
          <w:rFonts w:ascii="Arial" w:eastAsia="Arial" w:hAnsi="Arial" w:cs="Arial"/>
          <w:color w:val="000000" w:themeColor="text1"/>
          <w:sz w:val="18"/>
          <w:szCs w:val="18"/>
        </w:rPr>
        <w:t xml:space="preserve"> of such a requirement and allow the </w:t>
      </w:r>
      <w:r w:rsidR="00FC311E">
        <w:rPr>
          <w:rFonts w:ascii="Arial" w:eastAsia="Arial" w:hAnsi="Arial" w:cs="Arial"/>
          <w:color w:val="000000" w:themeColor="text1"/>
          <w:sz w:val="18"/>
          <w:szCs w:val="18"/>
        </w:rPr>
        <w:t>Gallery</w:t>
      </w:r>
      <w:r w:rsidR="006F52FB" w:rsidRPr="00CD3CC2">
        <w:rPr>
          <w:rFonts w:ascii="Arial" w:eastAsia="Arial" w:hAnsi="Arial" w:cs="Arial"/>
          <w:color w:val="000000" w:themeColor="text1"/>
          <w:sz w:val="18"/>
          <w:szCs w:val="18"/>
        </w:rPr>
        <w:t xml:space="preserve"> to object or to seek to minimise such disclosure</w:t>
      </w:r>
      <w:r w:rsidR="00C55327">
        <w:rPr>
          <w:rFonts w:ascii="Arial" w:eastAsia="Arial" w:hAnsi="Arial" w:cs="Arial"/>
          <w:color w:val="000000" w:themeColor="text1"/>
          <w:sz w:val="18"/>
          <w:szCs w:val="18"/>
        </w:rPr>
        <w:t>,</w:t>
      </w:r>
      <w:r w:rsidR="006F52FB" w:rsidRPr="00CD3CC2">
        <w:rPr>
          <w:rFonts w:ascii="Arial" w:eastAsia="Arial" w:hAnsi="Arial" w:cs="Arial"/>
          <w:color w:val="000000" w:themeColor="text1"/>
          <w:sz w:val="18"/>
          <w:szCs w:val="18"/>
        </w:rPr>
        <w:t xml:space="preserve"> and the Parties shall provide each other with such assistance as may be reasonably requested in connection with the fulfilment of such requirements.</w:t>
      </w:r>
    </w:p>
    <w:p w14:paraId="3F243A7D" w14:textId="77777777" w:rsidR="00292E2D" w:rsidRPr="00CD3CC2" w:rsidRDefault="00292E2D" w:rsidP="00CD3CC2">
      <w:pPr>
        <w:pStyle w:val="Div"/>
        <w:tabs>
          <w:tab w:val="left" w:pos="284"/>
          <w:tab w:val="left" w:pos="426"/>
        </w:tabs>
        <w:jc w:val="both"/>
        <w:rPr>
          <w:rFonts w:ascii="Arial" w:hAnsi="Arial" w:cs="Arial"/>
          <w:b/>
          <w:color w:val="000000" w:themeColor="text1"/>
          <w:sz w:val="18"/>
          <w:szCs w:val="18"/>
        </w:rPr>
      </w:pPr>
    </w:p>
    <w:p w14:paraId="5BBFF68A" w14:textId="5AE107C7" w:rsidR="00FC311E" w:rsidRPr="00FC311E" w:rsidRDefault="00FC311E" w:rsidP="00FC311E">
      <w:pPr>
        <w:numPr>
          <w:ilvl w:val="1"/>
          <w:numId w:val="8"/>
        </w:numPr>
        <w:shd w:val="clear" w:color="auto" w:fill="FFFFFF" w:themeFill="background1"/>
        <w:tabs>
          <w:tab w:val="left" w:pos="426"/>
        </w:tabs>
        <w:spacing w:after="0" w:line="240" w:lineRule="auto"/>
        <w:ind w:left="426" w:hanging="426"/>
        <w:jc w:val="both"/>
        <w:rPr>
          <w:rFonts w:ascii="Arial" w:eastAsia="Arial" w:hAnsi="Arial" w:cs="Arial"/>
          <w:b/>
          <w:bCs/>
          <w:color w:val="000000" w:themeColor="text1"/>
          <w:sz w:val="18"/>
          <w:szCs w:val="18"/>
        </w:rPr>
      </w:pPr>
      <w:r>
        <w:rPr>
          <w:rFonts w:ascii="Arial" w:eastAsia="Arial" w:hAnsi="Arial" w:cs="Arial"/>
          <w:color w:val="000000" w:themeColor="text1"/>
          <w:sz w:val="18"/>
          <w:szCs w:val="18"/>
        </w:rPr>
        <w:t>The Company acknowledges that the terms of this NDA shall bind its employees,</w:t>
      </w:r>
      <w:r w:rsidR="00BE6A62">
        <w:rPr>
          <w:rFonts w:ascii="Arial" w:eastAsia="Arial" w:hAnsi="Arial" w:cs="Arial"/>
          <w:color w:val="000000" w:themeColor="text1"/>
          <w:sz w:val="18"/>
          <w:szCs w:val="18"/>
        </w:rPr>
        <w:t xml:space="preserve"> </w:t>
      </w:r>
      <w:r>
        <w:rPr>
          <w:rFonts w:ascii="Arial" w:eastAsia="Arial" w:hAnsi="Arial" w:cs="Arial"/>
          <w:color w:val="000000" w:themeColor="text1"/>
          <w:sz w:val="18"/>
          <w:szCs w:val="18"/>
        </w:rPr>
        <w:t>directors and</w:t>
      </w:r>
      <w:r w:rsidR="00BE6A62">
        <w:rPr>
          <w:rFonts w:ascii="Arial" w:eastAsia="Arial" w:hAnsi="Arial" w:cs="Arial"/>
          <w:color w:val="000000" w:themeColor="text1"/>
          <w:sz w:val="18"/>
          <w:szCs w:val="18"/>
        </w:rPr>
        <w:t xml:space="preserve"> any</w:t>
      </w:r>
      <w:r>
        <w:rPr>
          <w:rFonts w:ascii="Arial" w:eastAsia="Arial" w:hAnsi="Arial" w:cs="Arial"/>
          <w:color w:val="000000" w:themeColor="text1"/>
          <w:sz w:val="18"/>
          <w:szCs w:val="18"/>
        </w:rPr>
        <w:t xml:space="preserve"> </w:t>
      </w:r>
      <w:r w:rsidR="00BE6A62">
        <w:rPr>
          <w:rFonts w:ascii="Arial" w:eastAsia="Arial" w:hAnsi="Arial" w:cs="Arial"/>
          <w:color w:val="000000" w:themeColor="text1"/>
          <w:sz w:val="18"/>
          <w:szCs w:val="18"/>
        </w:rPr>
        <w:t xml:space="preserve">third parties </w:t>
      </w:r>
      <w:r w:rsidR="008A79D6">
        <w:rPr>
          <w:rFonts w:ascii="Arial" w:eastAsia="Arial" w:hAnsi="Arial" w:cs="Arial"/>
          <w:color w:val="000000" w:themeColor="text1"/>
          <w:sz w:val="18"/>
          <w:szCs w:val="18"/>
        </w:rPr>
        <w:t>w</w:t>
      </w:r>
      <w:r>
        <w:rPr>
          <w:rFonts w:ascii="Arial" w:eastAsia="Arial" w:hAnsi="Arial" w:cs="Arial"/>
          <w:color w:val="000000" w:themeColor="text1"/>
          <w:sz w:val="18"/>
          <w:szCs w:val="18"/>
        </w:rPr>
        <w:t xml:space="preserve">hom it </w:t>
      </w:r>
      <w:r w:rsidR="00C55327">
        <w:rPr>
          <w:rFonts w:ascii="Arial" w:eastAsia="Arial" w:hAnsi="Arial" w:cs="Arial"/>
          <w:color w:val="000000" w:themeColor="text1"/>
          <w:sz w:val="18"/>
          <w:szCs w:val="18"/>
        </w:rPr>
        <w:t xml:space="preserve">has </w:t>
      </w:r>
      <w:r w:rsidR="00AE0C7B">
        <w:rPr>
          <w:rFonts w:ascii="Arial" w:eastAsia="Arial" w:hAnsi="Arial" w:cs="Arial"/>
          <w:color w:val="000000" w:themeColor="text1"/>
          <w:sz w:val="18"/>
          <w:szCs w:val="18"/>
        </w:rPr>
        <w:t>provide</w:t>
      </w:r>
      <w:r w:rsidR="00BB31F4">
        <w:rPr>
          <w:rFonts w:ascii="Arial" w:eastAsia="Arial" w:hAnsi="Arial" w:cs="Arial"/>
          <w:color w:val="000000" w:themeColor="text1"/>
          <w:sz w:val="18"/>
          <w:szCs w:val="18"/>
        </w:rPr>
        <w:t>d</w:t>
      </w:r>
      <w:r w:rsidR="00C47C98">
        <w:rPr>
          <w:rFonts w:ascii="Arial" w:eastAsia="Arial" w:hAnsi="Arial" w:cs="Arial"/>
          <w:color w:val="000000" w:themeColor="text1"/>
          <w:sz w:val="18"/>
          <w:szCs w:val="18"/>
        </w:rPr>
        <w:t xml:space="preserve"> access to Confidential Information</w:t>
      </w:r>
      <w:r>
        <w:rPr>
          <w:rFonts w:ascii="Arial" w:eastAsia="Arial" w:hAnsi="Arial" w:cs="Arial"/>
          <w:color w:val="000000" w:themeColor="text1"/>
          <w:sz w:val="18"/>
          <w:szCs w:val="18"/>
        </w:rPr>
        <w:t>.</w:t>
      </w:r>
      <w:r w:rsidR="00A91EB6">
        <w:rPr>
          <w:rFonts w:ascii="Arial" w:eastAsia="Arial" w:hAnsi="Arial" w:cs="Arial"/>
          <w:color w:val="000000" w:themeColor="text1"/>
          <w:sz w:val="18"/>
          <w:szCs w:val="18"/>
        </w:rPr>
        <w:t xml:space="preserve"> </w:t>
      </w:r>
      <w:r w:rsidR="00B9751F">
        <w:rPr>
          <w:rFonts w:ascii="Arial" w:eastAsia="Arial" w:hAnsi="Arial" w:cs="Arial"/>
          <w:color w:val="000000" w:themeColor="text1"/>
          <w:sz w:val="18"/>
          <w:szCs w:val="18"/>
        </w:rPr>
        <w:t>Before providing such access</w:t>
      </w:r>
      <w:r w:rsidR="00554429">
        <w:rPr>
          <w:rFonts w:ascii="Arial" w:eastAsia="Arial" w:hAnsi="Arial" w:cs="Arial"/>
          <w:color w:val="000000" w:themeColor="text1"/>
          <w:sz w:val="18"/>
          <w:szCs w:val="18"/>
        </w:rPr>
        <w:t>, which must only be on a strictly “need to know”</w:t>
      </w:r>
      <w:r w:rsidR="00E70296">
        <w:rPr>
          <w:rFonts w:ascii="Arial" w:eastAsia="Arial" w:hAnsi="Arial" w:cs="Arial"/>
          <w:color w:val="000000" w:themeColor="text1"/>
          <w:sz w:val="18"/>
          <w:szCs w:val="18"/>
        </w:rPr>
        <w:t xml:space="preserve"> basis,</w:t>
      </w:r>
      <w:r w:rsidR="00B9751F">
        <w:rPr>
          <w:rFonts w:ascii="Arial" w:eastAsia="Arial" w:hAnsi="Arial" w:cs="Arial"/>
          <w:color w:val="000000" w:themeColor="text1"/>
          <w:sz w:val="18"/>
          <w:szCs w:val="18"/>
        </w:rPr>
        <w:t xml:space="preserve"> t</w:t>
      </w:r>
      <w:r>
        <w:rPr>
          <w:rFonts w:ascii="Arial" w:eastAsia="Arial" w:hAnsi="Arial" w:cs="Arial"/>
          <w:color w:val="000000" w:themeColor="text1"/>
          <w:sz w:val="18"/>
          <w:szCs w:val="18"/>
        </w:rPr>
        <w:t xml:space="preserve">he Company </w:t>
      </w:r>
      <w:r w:rsidR="00B9751F">
        <w:rPr>
          <w:rFonts w:ascii="Arial" w:eastAsia="Arial" w:hAnsi="Arial" w:cs="Arial"/>
          <w:color w:val="000000" w:themeColor="text1"/>
          <w:sz w:val="18"/>
          <w:szCs w:val="18"/>
        </w:rPr>
        <w:t>must</w:t>
      </w:r>
      <w:r>
        <w:rPr>
          <w:rFonts w:ascii="Arial" w:eastAsia="Arial" w:hAnsi="Arial" w:cs="Arial"/>
          <w:color w:val="000000" w:themeColor="text1"/>
          <w:sz w:val="18"/>
          <w:szCs w:val="18"/>
        </w:rPr>
        <w:t xml:space="preserve"> put in place </w:t>
      </w:r>
      <w:r w:rsidR="00B9751F">
        <w:rPr>
          <w:rFonts w:ascii="Arial" w:eastAsia="Arial" w:hAnsi="Arial" w:cs="Arial"/>
          <w:color w:val="000000" w:themeColor="text1"/>
          <w:sz w:val="18"/>
          <w:szCs w:val="18"/>
        </w:rPr>
        <w:t>binding</w:t>
      </w:r>
      <w:r>
        <w:rPr>
          <w:rFonts w:ascii="Arial" w:eastAsia="Arial" w:hAnsi="Arial" w:cs="Arial"/>
          <w:color w:val="000000" w:themeColor="text1"/>
          <w:sz w:val="18"/>
          <w:szCs w:val="18"/>
        </w:rPr>
        <w:t xml:space="preserve"> confidentiality provisions with such </w:t>
      </w:r>
      <w:r w:rsidR="00C27C7E">
        <w:rPr>
          <w:rFonts w:ascii="Arial" w:eastAsia="Arial" w:hAnsi="Arial" w:cs="Arial"/>
          <w:color w:val="000000" w:themeColor="text1"/>
          <w:sz w:val="18"/>
          <w:szCs w:val="18"/>
        </w:rPr>
        <w:t>third parties</w:t>
      </w:r>
      <w:r>
        <w:rPr>
          <w:rFonts w:ascii="Arial" w:eastAsia="Arial" w:hAnsi="Arial" w:cs="Arial"/>
          <w:color w:val="000000" w:themeColor="text1"/>
          <w:sz w:val="18"/>
          <w:szCs w:val="18"/>
        </w:rPr>
        <w:t>, to the extent they do not already exist, reiterat</w:t>
      </w:r>
      <w:r w:rsidR="002A6825">
        <w:rPr>
          <w:rFonts w:ascii="Arial" w:eastAsia="Arial" w:hAnsi="Arial" w:cs="Arial"/>
          <w:color w:val="000000" w:themeColor="text1"/>
          <w:sz w:val="18"/>
          <w:szCs w:val="18"/>
        </w:rPr>
        <w:t>ing</w:t>
      </w:r>
      <w:r>
        <w:rPr>
          <w:rFonts w:ascii="Arial" w:eastAsia="Arial" w:hAnsi="Arial" w:cs="Arial"/>
          <w:color w:val="000000" w:themeColor="text1"/>
          <w:sz w:val="18"/>
          <w:szCs w:val="18"/>
        </w:rPr>
        <w:t xml:space="preserve"> the </w:t>
      </w:r>
      <w:r w:rsidR="007777A7">
        <w:rPr>
          <w:rFonts w:ascii="Arial" w:eastAsia="Arial" w:hAnsi="Arial" w:cs="Arial"/>
          <w:color w:val="000000" w:themeColor="text1"/>
          <w:sz w:val="18"/>
          <w:szCs w:val="18"/>
        </w:rPr>
        <w:t>terms of this NDA</w:t>
      </w:r>
      <w:r w:rsidR="00554429">
        <w:rPr>
          <w:rFonts w:ascii="Arial" w:eastAsia="Arial" w:hAnsi="Arial" w:cs="Arial"/>
          <w:color w:val="000000" w:themeColor="text1"/>
          <w:sz w:val="18"/>
          <w:szCs w:val="18"/>
        </w:rPr>
        <w:t>, keep records of all such access</w:t>
      </w:r>
      <w:r>
        <w:rPr>
          <w:rFonts w:ascii="Arial" w:eastAsia="Arial" w:hAnsi="Arial" w:cs="Arial"/>
          <w:color w:val="000000" w:themeColor="text1"/>
          <w:sz w:val="18"/>
          <w:szCs w:val="18"/>
        </w:rPr>
        <w:t xml:space="preserve"> and </w:t>
      </w:r>
      <w:r w:rsidR="002A6825">
        <w:rPr>
          <w:rFonts w:ascii="Arial" w:eastAsia="Arial" w:hAnsi="Arial" w:cs="Arial"/>
          <w:color w:val="000000" w:themeColor="text1"/>
          <w:sz w:val="18"/>
          <w:szCs w:val="18"/>
        </w:rPr>
        <w:t xml:space="preserve">the Company </w:t>
      </w:r>
      <w:r w:rsidR="0067217D">
        <w:rPr>
          <w:rFonts w:ascii="Arial" w:eastAsia="Arial" w:hAnsi="Arial" w:cs="Arial"/>
          <w:color w:val="000000" w:themeColor="text1"/>
          <w:sz w:val="18"/>
          <w:szCs w:val="18"/>
        </w:rPr>
        <w:t xml:space="preserve">shall be liable for the failure of any such </w:t>
      </w:r>
      <w:r w:rsidR="002A6825">
        <w:rPr>
          <w:rFonts w:ascii="Arial" w:eastAsia="Arial" w:hAnsi="Arial" w:cs="Arial"/>
          <w:color w:val="000000" w:themeColor="text1"/>
          <w:sz w:val="18"/>
          <w:szCs w:val="18"/>
        </w:rPr>
        <w:t>third parties</w:t>
      </w:r>
      <w:r w:rsidR="0067217D">
        <w:rPr>
          <w:rFonts w:ascii="Arial" w:eastAsia="Arial" w:hAnsi="Arial" w:cs="Arial"/>
          <w:color w:val="000000" w:themeColor="text1"/>
          <w:sz w:val="18"/>
          <w:szCs w:val="18"/>
        </w:rPr>
        <w:t xml:space="preserve"> to comply with </w:t>
      </w:r>
      <w:r w:rsidR="00D80841">
        <w:rPr>
          <w:rFonts w:ascii="Arial" w:eastAsia="Arial" w:hAnsi="Arial" w:cs="Arial"/>
          <w:color w:val="000000" w:themeColor="text1"/>
          <w:sz w:val="18"/>
          <w:szCs w:val="18"/>
        </w:rPr>
        <w:t xml:space="preserve">the terms of </w:t>
      </w:r>
      <w:r w:rsidR="0067217D">
        <w:rPr>
          <w:rFonts w:ascii="Arial" w:eastAsia="Arial" w:hAnsi="Arial" w:cs="Arial"/>
          <w:color w:val="000000" w:themeColor="text1"/>
          <w:sz w:val="18"/>
          <w:szCs w:val="18"/>
        </w:rPr>
        <w:t>this NDA.</w:t>
      </w:r>
    </w:p>
    <w:p w14:paraId="14F6313E" w14:textId="77777777" w:rsidR="00FC311E" w:rsidRPr="00FC311E" w:rsidRDefault="00FC311E" w:rsidP="00FC311E">
      <w:pPr>
        <w:shd w:val="clear" w:color="auto" w:fill="FFFFFF" w:themeFill="background1"/>
        <w:tabs>
          <w:tab w:val="left" w:pos="426"/>
        </w:tabs>
        <w:spacing w:after="0" w:line="240" w:lineRule="auto"/>
        <w:jc w:val="both"/>
        <w:rPr>
          <w:rFonts w:ascii="Arial" w:eastAsia="Arial" w:hAnsi="Arial" w:cs="Arial"/>
          <w:color w:val="000000" w:themeColor="text1"/>
          <w:sz w:val="18"/>
          <w:szCs w:val="18"/>
        </w:rPr>
      </w:pPr>
    </w:p>
    <w:p w14:paraId="74FC868D" w14:textId="21C9EF27" w:rsidR="00A711EB" w:rsidRDefault="60547DE7" w:rsidP="00CD3CC2">
      <w:pPr>
        <w:numPr>
          <w:ilvl w:val="0"/>
          <w:numId w:val="8"/>
        </w:numPr>
        <w:shd w:val="clear" w:color="auto" w:fill="FFFFFF" w:themeFill="background1"/>
        <w:tabs>
          <w:tab w:val="left" w:pos="426"/>
        </w:tabs>
        <w:spacing w:after="0" w:line="240" w:lineRule="auto"/>
        <w:ind w:left="0" w:firstLine="0"/>
        <w:jc w:val="both"/>
        <w:rPr>
          <w:rFonts w:ascii="Arial" w:eastAsia="Arial" w:hAnsi="Arial" w:cs="Arial"/>
          <w:color w:val="000000" w:themeColor="text1"/>
          <w:sz w:val="18"/>
          <w:szCs w:val="18"/>
        </w:rPr>
      </w:pPr>
      <w:r w:rsidRPr="00CD3CC2">
        <w:rPr>
          <w:rFonts w:ascii="Arial" w:eastAsia="Arial" w:hAnsi="Arial" w:cs="Arial"/>
          <w:b/>
          <w:bCs/>
          <w:color w:val="000000" w:themeColor="text1"/>
          <w:sz w:val="18"/>
          <w:szCs w:val="18"/>
        </w:rPr>
        <w:t>Duration</w:t>
      </w:r>
      <w:r w:rsidR="00A33A0E">
        <w:rPr>
          <w:rFonts w:ascii="Arial" w:eastAsia="Arial" w:hAnsi="Arial" w:cs="Arial"/>
          <w:b/>
          <w:bCs/>
          <w:color w:val="000000" w:themeColor="text1"/>
          <w:sz w:val="18"/>
          <w:szCs w:val="18"/>
        </w:rPr>
        <w:t xml:space="preserve"> and Termination</w:t>
      </w:r>
    </w:p>
    <w:p w14:paraId="16C2D220" w14:textId="77777777" w:rsidR="00A711EB" w:rsidRDefault="00A711EB" w:rsidP="00A711EB">
      <w:pPr>
        <w:shd w:val="clear" w:color="auto" w:fill="FFFFFF" w:themeFill="background1"/>
        <w:tabs>
          <w:tab w:val="left" w:pos="426"/>
        </w:tabs>
        <w:spacing w:after="0" w:line="240" w:lineRule="auto"/>
        <w:jc w:val="both"/>
        <w:rPr>
          <w:rFonts w:ascii="Arial" w:eastAsia="Arial" w:hAnsi="Arial" w:cs="Arial"/>
          <w:color w:val="000000" w:themeColor="text1"/>
          <w:sz w:val="18"/>
          <w:szCs w:val="18"/>
        </w:rPr>
      </w:pPr>
    </w:p>
    <w:p w14:paraId="4B03D5B0" w14:textId="180D5127" w:rsidR="00292E2D" w:rsidRPr="00CD3CC2" w:rsidRDefault="00FB235F" w:rsidP="00A711EB">
      <w:pPr>
        <w:shd w:val="clear" w:color="auto" w:fill="FFFFFF" w:themeFill="background1"/>
        <w:tabs>
          <w:tab w:val="left" w:pos="426"/>
        </w:tabs>
        <w:spacing w:after="0" w:line="240" w:lineRule="auto"/>
        <w:jc w:val="both"/>
        <w:rPr>
          <w:rFonts w:ascii="Arial" w:eastAsia="Arial" w:hAnsi="Arial" w:cs="Arial"/>
          <w:color w:val="000000" w:themeColor="text1"/>
          <w:sz w:val="18"/>
          <w:szCs w:val="18"/>
        </w:rPr>
      </w:pPr>
      <w:r w:rsidRPr="00CD3CC2">
        <w:rPr>
          <w:rFonts w:ascii="Arial" w:eastAsia="Arial" w:hAnsi="Arial" w:cs="Arial"/>
          <w:color w:val="000000" w:themeColor="text1"/>
          <w:sz w:val="18"/>
          <w:szCs w:val="18"/>
        </w:rPr>
        <w:t xml:space="preserve">This NDA shall </w:t>
      </w:r>
      <w:r w:rsidR="60547DE7" w:rsidRPr="00CD3CC2">
        <w:rPr>
          <w:rFonts w:ascii="Arial" w:eastAsia="Arial" w:hAnsi="Arial" w:cs="Arial"/>
          <w:color w:val="000000" w:themeColor="text1"/>
          <w:sz w:val="18"/>
          <w:szCs w:val="18"/>
        </w:rPr>
        <w:t xml:space="preserve">commence on the date </w:t>
      </w:r>
      <w:r w:rsidR="00C2691D" w:rsidRPr="00CD3CC2">
        <w:rPr>
          <w:rFonts w:ascii="Arial" w:eastAsia="Arial" w:hAnsi="Arial" w:cs="Arial"/>
          <w:color w:val="000000" w:themeColor="text1"/>
          <w:sz w:val="18"/>
          <w:szCs w:val="18"/>
        </w:rPr>
        <w:t>stated at the beginning of the f</w:t>
      </w:r>
      <w:r w:rsidR="003F2F5E" w:rsidRPr="00CD3CC2">
        <w:rPr>
          <w:rFonts w:ascii="Arial" w:eastAsia="Arial" w:hAnsi="Arial" w:cs="Arial"/>
          <w:color w:val="000000" w:themeColor="text1"/>
          <w:sz w:val="18"/>
          <w:szCs w:val="18"/>
        </w:rPr>
        <w:t xml:space="preserve">ront </w:t>
      </w:r>
      <w:r w:rsidR="00C2691D" w:rsidRPr="00CD3CC2">
        <w:rPr>
          <w:rFonts w:ascii="Arial" w:eastAsia="Arial" w:hAnsi="Arial" w:cs="Arial"/>
          <w:color w:val="000000" w:themeColor="text1"/>
          <w:sz w:val="18"/>
          <w:szCs w:val="18"/>
        </w:rPr>
        <w:t>s</w:t>
      </w:r>
      <w:r w:rsidR="003F2F5E" w:rsidRPr="00CD3CC2">
        <w:rPr>
          <w:rFonts w:ascii="Arial" w:eastAsia="Arial" w:hAnsi="Arial" w:cs="Arial"/>
          <w:color w:val="000000" w:themeColor="text1"/>
          <w:sz w:val="18"/>
          <w:szCs w:val="18"/>
        </w:rPr>
        <w:t>heet</w:t>
      </w:r>
      <w:r w:rsidRPr="00CD3CC2">
        <w:rPr>
          <w:rFonts w:ascii="Arial" w:eastAsia="Arial" w:hAnsi="Arial" w:cs="Arial"/>
          <w:color w:val="000000" w:themeColor="text1"/>
          <w:sz w:val="18"/>
          <w:szCs w:val="18"/>
        </w:rPr>
        <w:t xml:space="preserve"> and </w:t>
      </w:r>
      <w:r w:rsidR="60547DE7" w:rsidRPr="00CD3CC2">
        <w:rPr>
          <w:rFonts w:ascii="Arial" w:eastAsia="Arial" w:hAnsi="Arial" w:cs="Arial"/>
          <w:color w:val="000000" w:themeColor="text1"/>
          <w:sz w:val="18"/>
          <w:szCs w:val="18"/>
        </w:rPr>
        <w:t>sh</w:t>
      </w:r>
      <w:r w:rsidRPr="00CD3CC2">
        <w:rPr>
          <w:rFonts w:ascii="Arial" w:eastAsia="Arial" w:hAnsi="Arial" w:cs="Arial"/>
          <w:color w:val="000000" w:themeColor="text1"/>
          <w:sz w:val="18"/>
          <w:szCs w:val="18"/>
        </w:rPr>
        <w:t xml:space="preserve">all continue </w:t>
      </w:r>
      <w:r w:rsidR="00422472" w:rsidRPr="00CD3CC2">
        <w:rPr>
          <w:rFonts w:ascii="Arial" w:eastAsia="Arial" w:hAnsi="Arial" w:cs="Arial"/>
          <w:color w:val="000000" w:themeColor="text1"/>
          <w:sz w:val="18"/>
          <w:szCs w:val="18"/>
        </w:rPr>
        <w:t>unless it is terminated by either Party</w:t>
      </w:r>
      <w:r w:rsidR="00636FFD" w:rsidRPr="00CD3CC2">
        <w:rPr>
          <w:rFonts w:ascii="Arial" w:eastAsia="Arial" w:hAnsi="Arial" w:cs="Arial"/>
          <w:color w:val="000000" w:themeColor="text1"/>
          <w:sz w:val="18"/>
          <w:szCs w:val="18"/>
        </w:rPr>
        <w:t xml:space="preserve"> by giving written notice to the other</w:t>
      </w:r>
      <w:r w:rsidR="00422472" w:rsidRPr="00CD3CC2">
        <w:rPr>
          <w:rFonts w:ascii="Arial" w:eastAsia="Arial" w:hAnsi="Arial" w:cs="Arial"/>
          <w:color w:val="000000" w:themeColor="text1"/>
          <w:sz w:val="18"/>
          <w:szCs w:val="18"/>
        </w:rPr>
        <w:t>.</w:t>
      </w:r>
      <w:r w:rsidR="009C5540">
        <w:rPr>
          <w:rFonts w:ascii="Arial" w:eastAsia="Arial" w:hAnsi="Arial" w:cs="Arial"/>
          <w:color w:val="000000" w:themeColor="text1"/>
          <w:sz w:val="18"/>
          <w:szCs w:val="18"/>
        </w:rPr>
        <w:t xml:space="preserve">  On termination</w:t>
      </w:r>
      <w:r w:rsidR="000A3DE4">
        <w:rPr>
          <w:rFonts w:ascii="Arial" w:eastAsia="Arial" w:hAnsi="Arial" w:cs="Arial"/>
          <w:color w:val="000000" w:themeColor="text1"/>
          <w:sz w:val="18"/>
          <w:szCs w:val="18"/>
        </w:rPr>
        <w:t>,</w:t>
      </w:r>
      <w:r w:rsidR="009C5540">
        <w:rPr>
          <w:rFonts w:ascii="Arial" w:eastAsia="Arial" w:hAnsi="Arial" w:cs="Arial"/>
          <w:color w:val="000000" w:themeColor="text1"/>
          <w:sz w:val="18"/>
          <w:szCs w:val="18"/>
        </w:rPr>
        <w:t xml:space="preserve"> the </w:t>
      </w:r>
      <w:r w:rsidR="00560EA2">
        <w:rPr>
          <w:rFonts w:ascii="Arial" w:eastAsia="Arial" w:hAnsi="Arial" w:cs="Arial"/>
          <w:color w:val="000000" w:themeColor="text1"/>
          <w:sz w:val="18"/>
          <w:szCs w:val="18"/>
        </w:rPr>
        <w:t>Company shall destroy and expunge all Confidential Information</w:t>
      </w:r>
      <w:r w:rsidR="0097435B">
        <w:rPr>
          <w:rFonts w:ascii="Arial" w:eastAsia="Arial" w:hAnsi="Arial" w:cs="Arial"/>
          <w:color w:val="000000" w:themeColor="text1"/>
          <w:sz w:val="18"/>
          <w:szCs w:val="18"/>
        </w:rPr>
        <w:t xml:space="preserve"> in its possession or control</w:t>
      </w:r>
      <w:r w:rsidR="00560EA2">
        <w:rPr>
          <w:rFonts w:ascii="Arial" w:eastAsia="Arial" w:hAnsi="Arial" w:cs="Arial"/>
          <w:color w:val="000000" w:themeColor="text1"/>
          <w:sz w:val="18"/>
          <w:szCs w:val="18"/>
        </w:rPr>
        <w:t xml:space="preserve">. </w:t>
      </w:r>
      <w:r w:rsidR="00422472" w:rsidRPr="00CD3CC2">
        <w:rPr>
          <w:rFonts w:ascii="Arial" w:eastAsia="Arial" w:hAnsi="Arial" w:cs="Arial"/>
          <w:color w:val="000000" w:themeColor="text1"/>
          <w:sz w:val="18"/>
          <w:szCs w:val="18"/>
        </w:rPr>
        <w:t xml:space="preserve">The obligations under this </w:t>
      </w:r>
      <w:r w:rsidR="00DE1DD8" w:rsidRPr="00CD3CC2">
        <w:rPr>
          <w:rFonts w:ascii="Arial" w:eastAsia="Arial" w:hAnsi="Arial" w:cs="Arial"/>
          <w:color w:val="000000" w:themeColor="text1"/>
          <w:sz w:val="18"/>
          <w:szCs w:val="18"/>
        </w:rPr>
        <w:t xml:space="preserve">NDA </w:t>
      </w:r>
      <w:r w:rsidR="00422472" w:rsidRPr="00CD3CC2">
        <w:rPr>
          <w:rFonts w:ascii="Arial" w:eastAsia="Arial" w:hAnsi="Arial" w:cs="Arial"/>
          <w:color w:val="000000" w:themeColor="text1"/>
          <w:sz w:val="18"/>
          <w:szCs w:val="18"/>
        </w:rPr>
        <w:t xml:space="preserve">shall survive for </w:t>
      </w:r>
      <w:r w:rsidR="00397675" w:rsidRPr="00CD3CC2">
        <w:rPr>
          <w:rFonts w:ascii="Arial" w:eastAsia="Arial" w:hAnsi="Arial" w:cs="Arial"/>
          <w:color w:val="000000" w:themeColor="text1"/>
          <w:sz w:val="18"/>
          <w:szCs w:val="18"/>
        </w:rPr>
        <w:t>a</w:t>
      </w:r>
      <w:r w:rsidRPr="00CD3CC2">
        <w:rPr>
          <w:rFonts w:ascii="Arial" w:eastAsia="Arial" w:hAnsi="Arial" w:cs="Arial"/>
          <w:color w:val="000000" w:themeColor="text1"/>
          <w:sz w:val="18"/>
          <w:szCs w:val="18"/>
        </w:rPr>
        <w:t xml:space="preserve"> period of </w:t>
      </w:r>
      <w:r w:rsidR="00FC311E">
        <w:rPr>
          <w:rFonts w:ascii="Arial" w:eastAsia="Arial" w:hAnsi="Arial" w:cs="Arial"/>
          <w:color w:val="000000" w:themeColor="text1"/>
          <w:sz w:val="18"/>
          <w:szCs w:val="18"/>
        </w:rPr>
        <w:t>5</w:t>
      </w:r>
      <w:r w:rsidR="60547DE7" w:rsidRPr="00CD3CC2">
        <w:rPr>
          <w:rFonts w:ascii="Arial" w:eastAsia="Arial" w:hAnsi="Arial" w:cs="Arial"/>
          <w:color w:val="000000" w:themeColor="text1"/>
          <w:sz w:val="18"/>
          <w:szCs w:val="18"/>
        </w:rPr>
        <w:t xml:space="preserve"> years </w:t>
      </w:r>
      <w:r w:rsidR="00AE4D62" w:rsidRPr="00CD3CC2">
        <w:rPr>
          <w:rFonts w:ascii="Arial" w:eastAsia="Arial" w:hAnsi="Arial" w:cs="Arial"/>
          <w:color w:val="000000" w:themeColor="text1"/>
          <w:sz w:val="18"/>
          <w:szCs w:val="18"/>
        </w:rPr>
        <w:t>from the date</w:t>
      </w:r>
      <w:r w:rsidR="00422472" w:rsidRPr="00CD3CC2">
        <w:rPr>
          <w:rFonts w:ascii="Arial" w:eastAsia="Arial" w:hAnsi="Arial" w:cs="Arial"/>
          <w:color w:val="000000" w:themeColor="text1"/>
          <w:sz w:val="18"/>
          <w:szCs w:val="18"/>
        </w:rPr>
        <w:t xml:space="preserve"> </w:t>
      </w:r>
      <w:r w:rsidR="60547DE7" w:rsidRPr="00CD3CC2">
        <w:rPr>
          <w:rFonts w:ascii="Arial" w:eastAsia="Arial" w:hAnsi="Arial" w:cs="Arial"/>
          <w:color w:val="000000" w:themeColor="text1"/>
          <w:sz w:val="18"/>
          <w:szCs w:val="18"/>
        </w:rPr>
        <w:t xml:space="preserve">of </w:t>
      </w:r>
      <w:r w:rsidR="005658B9" w:rsidRPr="00CD3CC2">
        <w:rPr>
          <w:rFonts w:ascii="Arial" w:eastAsia="Arial" w:hAnsi="Arial" w:cs="Arial"/>
          <w:color w:val="000000" w:themeColor="text1"/>
          <w:sz w:val="18"/>
          <w:szCs w:val="18"/>
        </w:rPr>
        <w:t>this NDA</w:t>
      </w:r>
      <w:r w:rsidR="60547DE7" w:rsidRPr="00CD3CC2">
        <w:rPr>
          <w:rFonts w:ascii="Arial" w:eastAsia="Arial" w:hAnsi="Arial" w:cs="Arial"/>
          <w:color w:val="000000" w:themeColor="text1"/>
          <w:sz w:val="18"/>
          <w:szCs w:val="18"/>
        </w:rPr>
        <w:t xml:space="preserve">. </w:t>
      </w:r>
      <w:r w:rsidR="00784ED5" w:rsidRPr="00CD3CC2">
        <w:rPr>
          <w:rFonts w:ascii="Arial" w:eastAsia="Arial" w:hAnsi="Arial" w:cs="Arial"/>
          <w:color w:val="000000" w:themeColor="text1"/>
          <w:sz w:val="18"/>
          <w:szCs w:val="18"/>
        </w:rPr>
        <w:t xml:space="preserve"> </w:t>
      </w:r>
    </w:p>
    <w:p w14:paraId="6D29A663" w14:textId="77777777" w:rsidR="00163430" w:rsidRPr="00CD3CC2" w:rsidRDefault="00163430" w:rsidP="00CD3CC2">
      <w:pPr>
        <w:shd w:val="solid" w:color="FFFFFF" w:fill="auto"/>
        <w:tabs>
          <w:tab w:val="left" w:pos="426"/>
        </w:tabs>
        <w:spacing w:after="0" w:line="240" w:lineRule="auto"/>
        <w:jc w:val="both"/>
        <w:rPr>
          <w:rFonts w:ascii="Arial" w:hAnsi="Arial" w:cs="Arial"/>
          <w:color w:val="000000" w:themeColor="text1"/>
          <w:sz w:val="18"/>
          <w:szCs w:val="18"/>
        </w:rPr>
      </w:pPr>
    </w:p>
    <w:p w14:paraId="71E121EB" w14:textId="77777777" w:rsidR="00A711EB" w:rsidRDefault="0083370F" w:rsidP="00CD3CC2">
      <w:pPr>
        <w:numPr>
          <w:ilvl w:val="0"/>
          <w:numId w:val="8"/>
        </w:numPr>
        <w:shd w:val="solid" w:color="FFFFFF" w:fill="auto"/>
        <w:tabs>
          <w:tab w:val="left" w:pos="426"/>
        </w:tabs>
        <w:spacing w:after="0" w:line="240" w:lineRule="auto"/>
        <w:ind w:left="0" w:firstLine="0"/>
        <w:jc w:val="both"/>
        <w:rPr>
          <w:rFonts w:ascii="Arial" w:hAnsi="Arial" w:cs="Arial"/>
          <w:b/>
          <w:color w:val="000000" w:themeColor="text1"/>
          <w:sz w:val="18"/>
          <w:szCs w:val="18"/>
        </w:rPr>
      </w:pPr>
      <w:r w:rsidRPr="00CD3CC2">
        <w:rPr>
          <w:rFonts w:ascii="Arial" w:hAnsi="Arial" w:cs="Arial"/>
          <w:b/>
          <w:color w:val="000000" w:themeColor="text1"/>
          <w:sz w:val="18"/>
          <w:szCs w:val="18"/>
        </w:rPr>
        <w:t>Indemnity</w:t>
      </w:r>
    </w:p>
    <w:p w14:paraId="64DF1B3F" w14:textId="77777777" w:rsidR="00A711EB" w:rsidRDefault="00A711EB" w:rsidP="00A711EB">
      <w:pPr>
        <w:shd w:val="solid" w:color="FFFFFF" w:fill="auto"/>
        <w:tabs>
          <w:tab w:val="left" w:pos="426"/>
        </w:tabs>
        <w:spacing w:after="0" w:line="240" w:lineRule="auto"/>
        <w:jc w:val="both"/>
        <w:rPr>
          <w:rFonts w:ascii="Arial" w:hAnsi="Arial" w:cs="Arial"/>
          <w:b/>
          <w:color w:val="000000" w:themeColor="text1"/>
          <w:sz w:val="18"/>
          <w:szCs w:val="18"/>
        </w:rPr>
      </w:pPr>
    </w:p>
    <w:p w14:paraId="5E2528DC" w14:textId="2BC8439E" w:rsidR="00373CB5" w:rsidRDefault="00292E2D" w:rsidP="00A711EB">
      <w:pPr>
        <w:shd w:val="solid" w:color="FFFFFF" w:fill="auto"/>
        <w:tabs>
          <w:tab w:val="left" w:pos="426"/>
        </w:tabs>
        <w:spacing w:after="0" w:line="240" w:lineRule="auto"/>
        <w:jc w:val="both"/>
        <w:rPr>
          <w:rFonts w:ascii="Arial" w:eastAsia="Arial,'cg times'" w:hAnsi="Arial" w:cs="Arial"/>
          <w:color w:val="000000" w:themeColor="text1"/>
          <w:sz w:val="18"/>
          <w:szCs w:val="18"/>
        </w:rPr>
      </w:pPr>
      <w:r w:rsidRPr="00CD3CC2">
        <w:rPr>
          <w:rFonts w:ascii="Arial" w:eastAsia="Arial,'cg times'" w:hAnsi="Arial" w:cs="Arial"/>
          <w:color w:val="000000" w:themeColor="text1"/>
          <w:sz w:val="18"/>
          <w:szCs w:val="18"/>
        </w:rPr>
        <w:t xml:space="preserve">The </w:t>
      </w:r>
      <w:r w:rsidR="00700E21" w:rsidRPr="00CD3CC2">
        <w:rPr>
          <w:rFonts w:ascii="Arial" w:eastAsia="Arial,'cg times'" w:hAnsi="Arial" w:cs="Arial"/>
          <w:color w:val="000000" w:themeColor="text1"/>
          <w:sz w:val="18"/>
          <w:szCs w:val="18"/>
        </w:rPr>
        <w:t>Company</w:t>
      </w:r>
      <w:r w:rsidRPr="00CD3CC2">
        <w:rPr>
          <w:rFonts w:ascii="Arial" w:eastAsia="Arial,'cg times'" w:hAnsi="Arial" w:cs="Arial"/>
          <w:color w:val="000000" w:themeColor="text1"/>
          <w:sz w:val="18"/>
          <w:szCs w:val="18"/>
        </w:rPr>
        <w:t xml:space="preserve"> </w:t>
      </w:r>
      <w:r w:rsidR="00AE4D62" w:rsidRPr="00CD3CC2">
        <w:rPr>
          <w:rFonts w:ascii="Arial" w:eastAsia="Arial,'cg times'" w:hAnsi="Arial" w:cs="Arial"/>
          <w:color w:val="000000" w:themeColor="text1"/>
          <w:sz w:val="18"/>
          <w:szCs w:val="18"/>
        </w:rPr>
        <w:t xml:space="preserve">hereby indemnifies </w:t>
      </w:r>
      <w:r w:rsidR="0083370F" w:rsidRPr="00CD3CC2">
        <w:rPr>
          <w:rFonts w:ascii="Arial" w:eastAsia="Arial,'cg times'" w:hAnsi="Arial" w:cs="Arial"/>
          <w:color w:val="000000" w:themeColor="text1"/>
          <w:sz w:val="18"/>
          <w:szCs w:val="18"/>
        </w:rPr>
        <w:t xml:space="preserve">the </w:t>
      </w:r>
      <w:r w:rsidR="002C1F67">
        <w:rPr>
          <w:rFonts w:ascii="Arial" w:eastAsia="Arial,'cg times'" w:hAnsi="Arial" w:cs="Arial"/>
          <w:color w:val="000000" w:themeColor="text1"/>
          <w:sz w:val="18"/>
          <w:szCs w:val="18"/>
        </w:rPr>
        <w:t>Gallery</w:t>
      </w:r>
      <w:r w:rsidR="00E527DA">
        <w:rPr>
          <w:rFonts w:ascii="Arial" w:eastAsia="Arial,'cg times'" w:hAnsi="Arial" w:cs="Arial"/>
          <w:color w:val="000000" w:themeColor="text1"/>
          <w:sz w:val="18"/>
          <w:szCs w:val="18"/>
        </w:rPr>
        <w:t xml:space="preserve"> and </w:t>
      </w:r>
      <w:r w:rsidR="004F0505">
        <w:rPr>
          <w:rFonts w:ascii="Arial" w:eastAsia="Arial,'cg times'" w:hAnsi="Arial" w:cs="Arial"/>
          <w:color w:val="000000" w:themeColor="text1"/>
          <w:sz w:val="18"/>
          <w:szCs w:val="18"/>
        </w:rPr>
        <w:t>National Gallery Company Limited</w:t>
      </w:r>
      <w:r w:rsidR="00AE4D62" w:rsidRPr="00CD3CC2">
        <w:rPr>
          <w:rFonts w:ascii="Arial" w:eastAsia="Arial,'cg times'" w:hAnsi="Arial" w:cs="Arial"/>
          <w:color w:val="000000" w:themeColor="text1"/>
          <w:sz w:val="18"/>
          <w:szCs w:val="18"/>
        </w:rPr>
        <w:t xml:space="preserve"> </w:t>
      </w:r>
      <w:r w:rsidRPr="00CD3CC2">
        <w:rPr>
          <w:rFonts w:ascii="Arial" w:eastAsia="Arial,'cg times'" w:hAnsi="Arial" w:cs="Arial"/>
          <w:color w:val="000000" w:themeColor="text1"/>
          <w:sz w:val="18"/>
          <w:szCs w:val="18"/>
        </w:rPr>
        <w:t xml:space="preserve">from and against all actions, proceedings, claims, expenses, losses (including any direct </w:t>
      </w:r>
      <w:r w:rsidR="00CC45CE">
        <w:rPr>
          <w:rFonts w:ascii="Arial" w:eastAsia="Arial,'cg times'" w:hAnsi="Arial" w:cs="Arial"/>
          <w:color w:val="000000" w:themeColor="text1"/>
          <w:sz w:val="18"/>
          <w:szCs w:val="18"/>
        </w:rPr>
        <w:t>and</w:t>
      </w:r>
      <w:r w:rsidRPr="00CD3CC2">
        <w:rPr>
          <w:rFonts w:ascii="Arial" w:eastAsia="Arial,'cg times'" w:hAnsi="Arial" w:cs="Arial"/>
          <w:color w:val="000000" w:themeColor="text1"/>
          <w:sz w:val="18"/>
          <w:szCs w:val="18"/>
        </w:rPr>
        <w:t xml:space="preserve"> indirect losses, loss of profit and loss of reputation), costs (including </w:t>
      </w:r>
      <w:r w:rsidR="005A66FC">
        <w:rPr>
          <w:rFonts w:ascii="Arial" w:eastAsia="Arial" w:hAnsi="Arial" w:cs="Arial"/>
          <w:color w:val="000000" w:themeColor="text1"/>
          <w:sz w:val="18"/>
          <w:szCs w:val="18"/>
        </w:rPr>
        <w:t xml:space="preserve">the </w:t>
      </w:r>
      <w:r w:rsidR="002C1F67">
        <w:rPr>
          <w:rFonts w:ascii="Arial" w:eastAsia="Arial" w:hAnsi="Arial" w:cs="Arial"/>
          <w:color w:val="000000" w:themeColor="text1"/>
          <w:sz w:val="18"/>
          <w:szCs w:val="18"/>
        </w:rPr>
        <w:t>Gallery</w:t>
      </w:r>
      <w:r w:rsidRPr="00CD3CC2">
        <w:rPr>
          <w:rFonts w:ascii="Arial" w:eastAsia="Arial,'cg times'" w:hAnsi="Arial" w:cs="Arial"/>
          <w:color w:val="000000" w:themeColor="text1"/>
          <w:sz w:val="18"/>
          <w:szCs w:val="18"/>
        </w:rPr>
        <w:t xml:space="preserve">’s reasonable legal costs), </w:t>
      </w:r>
      <w:r w:rsidR="00BC7556" w:rsidRPr="00CD3CC2">
        <w:rPr>
          <w:rFonts w:ascii="Arial" w:eastAsia="Arial,'cg times'" w:hAnsi="Arial" w:cs="Arial"/>
          <w:color w:val="000000" w:themeColor="text1"/>
          <w:sz w:val="18"/>
          <w:szCs w:val="18"/>
        </w:rPr>
        <w:t>demands</w:t>
      </w:r>
      <w:r w:rsidR="00BC7556">
        <w:rPr>
          <w:rFonts w:ascii="Arial" w:eastAsia="Arial,'cg times'" w:hAnsi="Arial" w:cs="Arial"/>
          <w:color w:val="000000" w:themeColor="text1"/>
          <w:sz w:val="18"/>
          <w:szCs w:val="18"/>
        </w:rPr>
        <w:t>,</w:t>
      </w:r>
      <w:r w:rsidR="00BC7556" w:rsidRPr="00CD3CC2">
        <w:rPr>
          <w:rFonts w:ascii="Arial" w:eastAsia="Arial,'cg times'" w:hAnsi="Arial" w:cs="Arial"/>
          <w:color w:val="000000" w:themeColor="text1"/>
          <w:sz w:val="18"/>
          <w:szCs w:val="18"/>
        </w:rPr>
        <w:t xml:space="preserve"> </w:t>
      </w:r>
      <w:r w:rsidRPr="00CD3CC2">
        <w:rPr>
          <w:rFonts w:ascii="Arial" w:eastAsia="Arial,'cg times'" w:hAnsi="Arial" w:cs="Arial"/>
          <w:color w:val="000000" w:themeColor="text1"/>
          <w:sz w:val="18"/>
          <w:szCs w:val="18"/>
        </w:rPr>
        <w:t xml:space="preserve">awards and damages however arising directly or indirectly as a result of </w:t>
      </w:r>
      <w:r w:rsidR="00D6487F">
        <w:rPr>
          <w:rFonts w:ascii="Arial" w:eastAsia="Arial,'cg times'" w:hAnsi="Arial" w:cs="Arial"/>
          <w:color w:val="000000" w:themeColor="text1"/>
          <w:sz w:val="18"/>
          <w:szCs w:val="18"/>
        </w:rPr>
        <w:t xml:space="preserve">the </w:t>
      </w:r>
      <w:r w:rsidRPr="00CD3CC2">
        <w:rPr>
          <w:rFonts w:ascii="Arial" w:eastAsia="Arial,'cg times'" w:hAnsi="Arial" w:cs="Arial"/>
          <w:color w:val="000000" w:themeColor="text1"/>
          <w:sz w:val="18"/>
          <w:szCs w:val="18"/>
        </w:rPr>
        <w:t xml:space="preserve">breach or non-performance by the </w:t>
      </w:r>
      <w:r w:rsidR="00700E21" w:rsidRPr="00CD3CC2">
        <w:rPr>
          <w:rFonts w:ascii="Arial" w:eastAsia="Arial,'cg times'" w:hAnsi="Arial" w:cs="Arial"/>
          <w:color w:val="000000" w:themeColor="text1"/>
          <w:sz w:val="18"/>
          <w:szCs w:val="18"/>
        </w:rPr>
        <w:t>Company</w:t>
      </w:r>
      <w:r w:rsidR="00207D16">
        <w:rPr>
          <w:rFonts w:ascii="Arial" w:eastAsia="Arial,'cg times'" w:hAnsi="Arial" w:cs="Arial"/>
          <w:color w:val="000000" w:themeColor="text1"/>
          <w:sz w:val="18"/>
          <w:szCs w:val="18"/>
        </w:rPr>
        <w:t>,</w:t>
      </w:r>
      <w:r w:rsidR="000A39B8">
        <w:rPr>
          <w:rFonts w:ascii="Arial" w:eastAsia="Arial,'cg times'" w:hAnsi="Arial" w:cs="Arial"/>
          <w:color w:val="000000" w:themeColor="text1"/>
          <w:sz w:val="18"/>
          <w:szCs w:val="18"/>
        </w:rPr>
        <w:t xml:space="preserve"> and/or its employees, directors and </w:t>
      </w:r>
      <w:r w:rsidR="00917FC6">
        <w:rPr>
          <w:rFonts w:ascii="Arial" w:eastAsia="Arial,'cg times'" w:hAnsi="Arial" w:cs="Arial"/>
          <w:color w:val="000000" w:themeColor="text1"/>
          <w:sz w:val="18"/>
          <w:szCs w:val="18"/>
        </w:rPr>
        <w:t xml:space="preserve">any </w:t>
      </w:r>
      <w:r w:rsidR="000A39B8">
        <w:rPr>
          <w:rFonts w:ascii="Arial" w:eastAsia="Arial,'cg times'" w:hAnsi="Arial" w:cs="Arial"/>
          <w:color w:val="000000" w:themeColor="text1"/>
          <w:sz w:val="18"/>
          <w:szCs w:val="18"/>
        </w:rPr>
        <w:t xml:space="preserve">third parties </w:t>
      </w:r>
      <w:r w:rsidR="00A91EB6">
        <w:rPr>
          <w:rFonts w:ascii="Arial" w:eastAsia="Arial,'cg times'" w:hAnsi="Arial" w:cs="Arial"/>
          <w:color w:val="000000" w:themeColor="text1"/>
          <w:sz w:val="18"/>
          <w:szCs w:val="18"/>
        </w:rPr>
        <w:t xml:space="preserve">provided </w:t>
      </w:r>
      <w:r w:rsidR="00881EDF">
        <w:rPr>
          <w:rFonts w:ascii="Arial" w:eastAsia="Arial,'cg times'" w:hAnsi="Arial" w:cs="Arial"/>
          <w:color w:val="000000" w:themeColor="text1"/>
          <w:sz w:val="18"/>
          <w:szCs w:val="18"/>
        </w:rPr>
        <w:t>with</w:t>
      </w:r>
      <w:r w:rsidR="000A39B8">
        <w:rPr>
          <w:rFonts w:ascii="Arial" w:eastAsia="Arial,'cg times'" w:hAnsi="Arial" w:cs="Arial"/>
          <w:color w:val="000000" w:themeColor="text1"/>
          <w:sz w:val="18"/>
          <w:szCs w:val="18"/>
        </w:rPr>
        <w:t xml:space="preserve"> access to Confidential Information</w:t>
      </w:r>
      <w:r w:rsidR="009C5540">
        <w:rPr>
          <w:rFonts w:ascii="Arial" w:eastAsia="Arial,'cg times'" w:hAnsi="Arial" w:cs="Arial"/>
          <w:color w:val="000000" w:themeColor="text1"/>
          <w:sz w:val="18"/>
          <w:szCs w:val="18"/>
        </w:rPr>
        <w:t>,</w:t>
      </w:r>
      <w:r w:rsidR="00813E07">
        <w:rPr>
          <w:rFonts w:ascii="Arial" w:eastAsia="Arial,'cg times'" w:hAnsi="Arial" w:cs="Arial"/>
          <w:color w:val="000000" w:themeColor="text1"/>
          <w:sz w:val="18"/>
          <w:szCs w:val="18"/>
        </w:rPr>
        <w:t xml:space="preserve"> of</w:t>
      </w:r>
      <w:r w:rsidRPr="00CD3CC2">
        <w:rPr>
          <w:rFonts w:ascii="Arial" w:eastAsia="Arial,'cg times'" w:hAnsi="Arial" w:cs="Arial"/>
          <w:color w:val="000000" w:themeColor="text1"/>
          <w:sz w:val="18"/>
          <w:szCs w:val="18"/>
        </w:rPr>
        <w:t xml:space="preserve"> any of </w:t>
      </w:r>
      <w:r w:rsidR="00D6487F">
        <w:rPr>
          <w:rFonts w:ascii="Arial" w:eastAsia="Arial,'cg times'" w:hAnsi="Arial" w:cs="Arial"/>
          <w:color w:val="000000" w:themeColor="text1"/>
          <w:sz w:val="18"/>
          <w:szCs w:val="18"/>
        </w:rPr>
        <w:t xml:space="preserve">its </w:t>
      </w:r>
      <w:r w:rsidRPr="00CD3CC2">
        <w:rPr>
          <w:rFonts w:ascii="Arial" w:eastAsia="Arial,'cg times'" w:hAnsi="Arial" w:cs="Arial"/>
          <w:color w:val="000000" w:themeColor="text1"/>
          <w:sz w:val="18"/>
          <w:szCs w:val="18"/>
        </w:rPr>
        <w:t>obligations</w:t>
      </w:r>
      <w:r w:rsidR="001A7585">
        <w:rPr>
          <w:rFonts w:ascii="Arial" w:eastAsia="Arial,'cg times'" w:hAnsi="Arial" w:cs="Arial"/>
          <w:color w:val="000000" w:themeColor="text1"/>
          <w:sz w:val="18"/>
          <w:szCs w:val="18"/>
        </w:rPr>
        <w:t xml:space="preserve"> </w:t>
      </w:r>
      <w:r w:rsidR="00D7104B" w:rsidRPr="00CD3CC2">
        <w:rPr>
          <w:rFonts w:ascii="Arial" w:eastAsia="Arial,'cg times'" w:hAnsi="Arial" w:cs="Arial"/>
          <w:color w:val="000000" w:themeColor="text1"/>
          <w:sz w:val="18"/>
          <w:szCs w:val="18"/>
        </w:rPr>
        <w:t xml:space="preserve">contained </w:t>
      </w:r>
      <w:r w:rsidRPr="00CD3CC2">
        <w:rPr>
          <w:rFonts w:ascii="Arial" w:eastAsia="Arial,'cg times'" w:hAnsi="Arial" w:cs="Arial"/>
          <w:color w:val="000000" w:themeColor="text1"/>
          <w:sz w:val="18"/>
          <w:szCs w:val="18"/>
        </w:rPr>
        <w:t xml:space="preserve">in this </w:t>
      </w:r>
      <w:r w:rsidR="00DE1DD8" w:rsidRPr="00CD3CC2">
        <w:rPr>
          <w:rFonts w:ascii="Arial" w:eastAsia="Arial,'cg times'" w:hAnsi="Arial" w:cs="Arial"/>
          <w:color w:val="000000" w:themeColor="text1"/>
          <w:sz w:val="18"/>
          <w:szCs w:val="18"/>
        </w:rPr>
        <w:t>NDA</w:t>
      </w:r>
      <w:r w:rsidRPr="00CD3CC2">
        <w:rPr>
          <w:rFonts w:ascii="Arial" w:eastAsia="Arial,'cg times'" w:hAnsi="Arial" w:cs="Arial"/>
          <w:color w:val="000000" w:themeColor="text1"/>
          <w:sz w:val="18"/>
          <w:szCs w:val="18"/>
        </w:rPr>
        <w:t>.</w:t>
      </w:r>
    </w:p>
    <w:p w14:paraId="615CE8DB" w14:textId="445E0F45" w:rsidR="00F124A3" w:rsidRDefault="00F124A3" w:rsidP="00A711EB">
      <w:pPr>
        <w:shd w:val="solid" w:color="FFFFFF" w:fill="auto"/>
        <w:tabs>
          <w:tab w:val="left" w:pos="426"/>
        </w:tabs>
        <w:spacing w:after="0" w:line="240" w:lineRule="auto"/>
        <w:jc w:val="both"/>
        <w:rPr>
          <w:rFonts w:ascii="Arial" w:eastAsia="Arial,'cg times'" w:hAnsi="Arial" w:cs="Arial"/>
          <w:color w:val="000000" w:themeColor="text1"/>
          <w:sz w:val="18"/>
          <w:szCs w:val="18"/>
        </w:rPr>
      </w:pPr>
    </w:p>
    <w:p w14:paraId="3BE3FE2D" w14:textId="57026EBB" w:rsidR="00013E9C" w:rsidRDefault="00F124A3" w:rsidP="00013E9C">
      <w:pPr>
        <w:pStyle w:val="ListParagraph"/>
        <w:numPr>
          <w:ilvl w:val="0"/>
          <w:numId w:val="8"/>
        </w:numPr>
        <w:rPr>
          <w:rFonts w:ascii="Arial" w:hAnsi="Arial" w:cs="Arial"/>
          <w:b/>
          <w:color w:val="000000" w:themeColor="text1"/>
          <w:sz w:val="18"/>
          <w:szCs w:val="18"/>
        </w:rPr>
      </w:pPr>
      <w:r w:rsidRPr="00F124A3">
        <w:rPr>
          <w:rFonts w:ascii="Arial" w:hAnsi="Arial" w:cs="Arial"/>
          <w:b/>
          <w:color w:val="000000" w:themeColor="text1"/>
          <w:sz w:val="18"/>
          <w:szCs w:val="18"/>
        </w:rPr>
        <w:t>Liability</w:t>
      </w:r>
    </w:p>
    <w:p w14:paraId="529D6C1E" w14:textId="4671862B" w:rsidR="00292E2D" w:rsidRPr="00CD3CC2" w:rsidRDefault="00F124A3" w:rsidP="00381BA1">
      <w:pPr>
        <w:spacing w:line="240" w:lineRule="auto"/>
        <w:jc w:val="both"/>
      </w:pPr>
      <w:r w:rsidRPr="00381BA1">
        <w:rPr>
          <w:rFonts w:ascii="Arial" w:hAnsi="Arial" w:cs="Arial"/>
          <w:bCs/>
          <w:color w:val="000000" w:themeColor="text1"/>
          <w:sz w:val="18"/>
          <w:szCs w:val="18"/>
        </w:rPr>
        <w:t xml:space="preserve">Subject to nothing in this </w:t>
      </w:r>
      <w:r w:rsidR="00FA74EB">
        <w:rPr>
          <w:rFonts w:ascii="Arial" w:hAnsi="Arial" w:cs="Arial"/>
          <w:bCs/>
          <w:color w:val="000000" w:themeColor="text1"/>
          <w:sz w:val="18"/>
          <w:szCs w:val="18"/>
        </w:rPr>
        <w:t>NDA</w:t>
      </w:r>
      <w:r w:rsidRPr="00381BA1">
        <w:rPr>
          <w:rFonts w:ascii="Arial" w:hAnsi="Arial" w:cs="Arial"/>
          <w:bCs/>
          <w:color w:val="000000" w:themeColor="text1"/>
          <w:sz w:val="18"/>
          <w:szCs w:val="18"/>
        </w:rPr>
        <w:t xml:space="preserve"> acting to exclude liability that may not be limited (including in relation to death or personal injury caused by negligence, liability for fraud or strict liability)</w:t>
      </w:r>
      <w:r w:rsidR="0004575D">
        <w:rPr>
          <w:rFonts w:ascii="Arial" w:hAnsi="Arial" w:cs="Arial"/>
          <w:bCs/>
          <w:color w:val="000000" w:themeColor="text1"/>
          <w:sz w:val="18"/>
          <w:szCs w:val="18"/>
        </w:rPr>
        <w:t>,</w:t>
      </w:r>
      <w:r w:rsidRPr="00381BA1">
        <w:rPr>
          <w:rFonts w:ascii="Arial" w:hAnsi="Arial" w:cs="Arial"/>
          <w:bCs/>
          <w:color w:val="000000" w:themeColor="text1"/>
          <w:sz w:val="18"/>
          <w:szCs w:val="18"/>
        </w:rPr>
        <w:t xml:space="preserve"> </w:t>
      </w:r>
      <w:r w:rsidR="00606ADC">
        <w:rPr>
          <w:rFonts w:ascii="Arial" w:hAnsi="Arial" w:cs="Arial"/>
          <w:bCs/>
          <w:color w:val="000000" w:themeColor="text1"/>
          <w:sz w:val="18"/>
          <w:szCs w:val="18"/>
        </w:rPr>
        <w:t>the Gallery’s</w:t>
      </w:r>
      <w:r w:rsidRPr="00381BA1">
        <w:rPr>
          <w:rFonts w:ascii="Arial" w:hAnsi="Arial" w:cs="Arial"/>
          <w:bCs/>
          <w:color w:val="000000" w:themeColor="text1"/>
          <w:sz w:val="18"/>
          <w:szCs w:val="18"/>
        </w:rPr>
        <w:t xml:space="preserve"> total financial liability in contract, tort (including negligence or breach of statutory duty, misrepresentation or otherwise) or for any other common law or statutory cause of action arising by reason of or in connection with this </w:t>
      </w:r>
      <w:r w:rsidR="005C18A0">
        <w:rPr>
          <w:rFonts w:ascii="Arial" w:hAnsi="Arial" w:cs="Arial"/>
          <w:bCs/>
          <w:color w:val="000000" w:themeColor="text1"/>
          <w:sz w:val="18"/>
          <w:szCs w:val="18"/>
        </w:rPr>
        <w:t>NDA</w:t>
      </w:r>
      <w:r w:rsidRPr="00381BA1">
        <w:rPr>
          <w:rFonts w:ascii="Arial" w:hAnsi="Arial" w:cs="Arial"/>
          <w:bCs/>
          <w:color w:val="000000" w:themeColor="text1"/>
          <w:sz w:val="18"/>
          <w:szCs w:val="18"/>
        </w:rPr>
        <w:t xml:space="preserve"> shall be limited to £100,000. </w:t>
      </w:r>
    </w:p>
    <w:p w14:paraId="7C499FD3" w14:textId="77777777" w:rsidR="00292E2D" w:rsidRDefault="00292E2D" w:rsidP="00CD3CC2">
      <w:pPr>
        <w:pStyle w:val="Div"/>
        <w:numPr>
          <w:ilvl w:val="0"/>
          <w:numId w:val="8"/>
        </w:numPr>
        <w:tabs>
          <w:tab w:val="left" w:pos="426"/>
        </w:tabs>
        <w:ind w:left="0" w:firstLine="0"/>
        <w:jc w:val="both"/>
        <w:rPr>
          <w:rFonts w:ascii="Arial" w:hAnsi="Arial" w:cs="Arial"/>
          <w:color w:val="000000" w:themeColor="text1"/>
          <w:sz w:val="18"/>
          <w:szCs w:val="18"/>
        </w:rPr>
      </w:pPr>
      <w:r w:rsidRPr="00CD3CC2">
        <w:rPr>
          <w:rFonts w:ascii="Arial" w:hAnsi="Arial" w:cs="Arial"/>
          <w:b/>
          <w:bCs/>
          <w:color w:val="000000" w:themeColor="text1"/>
          <w:sz w:val="18"/>
          <w:szCs w:val="18"/>
        </w:rPr>
        <w:t>General</w:t>
      </w:r>
      <w:r w:rsidRPr="00CD3CC2">
        <w:rPr>
          <w:rFonts w:ascii="Arial" w:hAnsi="Arial" w:cs="Arial"/>
          <w:color w:val="000000" w:themeColor="text1"/>
          <w:sz w:val="18"/>
          <w:szCs w:val="18"/>
        </w:rPr>
        <w:t xml:space="preserve"> </w:t>
      </w:r>
    </w:p>
    <w:p w14:paraId="2F855531" w14:textId="77777777" w:rsidR="00A711EB" w:rsidRPr="00CD3CC2" w:rsidRDefault="00A711EB" w:rsidP="00A711EB">
      <w:pPr>
        <w:pStyle w:val="Div"/>
        <w:tabs>
          <w:tab w:val="left" w:pos="426"/>
        </w:tabs>
        <w:jc w:val="both"/>
        <w:rPr>
          <w:rFonts w:ascii="Arial" w:hAnsi="Arial" w:cs="Arial"/>
          <w:color w:val="000000" w:themeColor="text1"/>
          <w:sz w:val="18"/>
          <w:szCs w:val="18"/>
        </w:rPr>
      </w:pPr>
    </w:p>
    <w:p w14:paraId="2922163D" w14:textId="775CDBB8" w:rsidR="00292E2D" w:rsidRDefault="00A711EB" w:rsidP="00CD3CC2">
      <w:pPr>
        <w:pStyle w:val="Div"/>
        <w:numPr>
          <w:ilvl w:val="1"/>
          <w:numId w:val="8"/>
        </w:numPr>
        <w:tabs>
          <w:tab w:val="left" w:pos="426"/>
        </w:tabs>
        <w:ind w:left="0" w:firstLine="0"/>
        <w:jc w:val="both"/>
        <w:rPr>
          <w:rFonts w:ascii="Arial" w:hAnsi="Arial" w:cs="Arial"/>
          <w:color w:val="000000" w:themeColor="text1"/>
          <w:sz w:val="18"/>
          <w:szCs w:val="18"/>
        </w:rPr>
      </w:pPr>
      <w:r w:rsidRPr="00A711EB">
        <w:rPr>
          <w:rFonts w:ascii="Arial" w:hAnsi="Arial" w:cs="Arial"/>
          <w:b/>
          <w:color w:val="000000" w:themeColor="text1"/>
          <w:sz w:val="18"/>
          <w:szCs w:val="18"/>
        </w:rPr>
        <w:t>No Waiver:</w:t>
      </w:r>
      <w:r>
        <w:rPr>
          <w:rFonts w:ascii="Arial" w:hAnsi="Arial" w:cs="Arial"/>
          <w:i/>
          <w:color w:val="000000" w:themeColor="text1"/>
          <w:sz w:val="18"/>
          <w:szCs w:val="18"/>
        </w:rPr>
        <w:t xml:space="preserve"> </w:t>
      </w:r>
      <w:r w:rsidR="00292E2D" w:rsidRPr="00CD3CC2">
        <w:rPr>
          <w:rFonts w:ascii="Arial" w:hAnsi="Arial" w:cs="Arial"/>
          <w:color w:val="000000" w:themeColor="text1"/>
          <w:sz w:val="18"/>
          <w:szCs w:val="18"/>
        </w:rPr>
        <w:t xml:space="preserve">No failure or delay in exercising any right, power or privilege under </w:t>
      </w:r>
      <w:r w:rsidR="005658B9" w:rsidRPr="00CD3CC2">
        <w:rPr>
          <w:rFonts w:ascii="Arial" w:hAnsi="Arial" w:cs="Arial"/>
          <w:color w:val="000000" w:themeColor="text1"/>
          <w:sz w:val="18"/>
          <w:szCs w:val="18"/>
        </w:rPr>
        <w:t>this NDA</w:t>
      </w:r>
      <w:r w:rsidR="00292E2D" w:rsidRPr="00CD3CC2">
        <w:rPr>
          <w:rFonts w:ascii="Arial" w:hAnsi="Arial" w:cs="Arial"/>
          <w:color w:val="000000" w:themeColor="text1"/>
          <w:sz w:val="18"/>
          <w:szCs w:val="18"/>
        </w:rPr>
        <w:t xml:space="preserve"> will operate as a waiver of its terms. </w:t>
      </w:r>
    </w:p>
    <w:p w14:paraId="12E81E65" w14:textId="77777777" w:rsidR="00A711EB" w:rsidRDefault="00A711EB" w:rsidP="00A711EB">
      <w:pPr>
        <w:pStyle w:val="Div"/>
        <w:numPr>
          <w:ilvl w:val="1"/>
          <w:numId w:val="8"/>
        </w:numPr>
        <w:tabs>
          <w:tab w:val="left" w:pos="426"/>
        </w:tabs>
        <w:ind w:left="0" w:firstLine="0"/>
        <w:jc w:val="both"/>
        <w:rPr>
          <w:rFonts w:ascii="Arial" w:hAnsi="Arial" w:cs="Arial"/>
          <w:color w:val="000000" w:themeColor="text1"/>
          <w:sz w:val="18"/>
          <w:szCs w:val="18"/>
        </w:rPr>
      </w:pPr>
      <w:r w:rsidRPr="00A711EB">
        <w:rPr>
          <w:rFonts w:ascii="Arial" w:hAnsi="Arial" w:cs="Arial"/>
          <w:b/>
          <w:color w:val="000000" w:themeColor="text1"/>
          <w:sz w:val="18"/>
          <w:szCs w:val="18"/>
        </w:rPr>
        <w:t>Severability</w:t>
      </w:r>
      <w:r>
        <w:rPr>
          <w:rFonts w:ascii="Arial" w:hAnsi="Arial" w:cs="Arial"/>
          <w:color w:val="000000" w:themeColor="text1"/>
          <w:sz w:val="18"/>
          <w:szCs w:val="18"/>
        </w:rPr>
        <w:t xml:space="preserve">: </w:t>
      </w:r>
      <w:r w:rsidR="00292E2D" w:rsidRPr="00CD3CC2">
        <w:rPr>
          <w:rFonts w:ascii="Arial" w:hAnsi="Arial" w:cs="Arial"/>
          <w:color w:val="000000" w:themeColor="text1"/>
          <w:sz w:val="18"/>
          <w:szCs w:val="18"/>
        </w:rPr>
        <w:t xml:space="preserve">The provisions of </w:t>
      </w:r>
      <w:r w:rsidR="005658B9" w:rsidRPr="00CD3CC2">
        <w:rPr>
          <w:rFonts w:ascii="Arial" w:hAnsi="Arial" w:cs="Arial"/>
          <w:color w:val="000000" w:themeColor="text1"/>
          <w:sz w:val="18"/>
          <w:szCs w:val="18"/>
        </w:rPr>
        <w:t>this NDA</w:t>
      </w:r>
      <w:r w:rsidR="00292E2D" w:rsidRPr="00CD3CC2">
        <w:rPr>
          <w:rFonts w:ascii="Arial" w:hAnsi="Arial" w:cs="Arial"/>
          <w:color w:val="000000" w:themeColor="text1"/>
          <w:sz w:val="18"/>
          <w:szCs w:val="18"/>
        </w:rPr>
        <w:t xml:space="preserve"> shall be severable to the extent that any of its provisions are held by a court of competent jurisdiction or other applicable authority to be invalid, void or otherwise unenforceable, and the remaining provisions shall </w:t>
      </w:r>
      <w:proofErr w:type="gramStart"/>
      <w:r w:rsidR="00292E2D" w:rsidRPr="00CD3CC2">
        <w:rPr>
          <w:rFonts w:ascii="Arial" w:hAnsi="Arial" w:cs="Arial"/>
          <w:color w:val="000000" w:themeColor="text1"/>
          <w:sz w:val="18"/>
          <w:szCs w:val="18"/>
        </w:rPr>
        <w:t>remain enforceable to the fullest extent</w:t>
      </w:r>
      <w:proofErr w:type="gramEnd"/>
      <w:r w:rsidR="00292E2D" w:rsidRPr="00CD3CC2">
        <w:rPr>
          <w:rFonts w:ascii="Arial" w:hAnsi="Arial" w:cs="Arial"/>
          <w:color w:val="000000" w:themeColor="text1"/>
          <w:sz w:val="18"/>
          <w:szCs w:val="18"/>
        </w:rPr>
        <w:t xml:space="preserve"> permitted by law. </w:t>
      </w:r>
    </w:p>
    <w:p w14:paraId="2F4DE44D" w14:textId="0E1AA44F" w:rsidR="00292E2D" w:rsidRDefault="00A711EB" w:rsidP="00CD3CC2">
      <w:pPr>
        <w:pStyle w:val="Div"/>
        <w:numPr>
          <w:ilvl w:val="1"/>
          <w:numId w:val="8"/>
        </w:numPr>
        <w:tabs>
          <w:tab w:val="left" w:pos="426"/>
        </w:tabs>
        <w:ind w:left="0" w:firstLine="0"/>
        <w:jc w:val="both"/>
        <w:rPr>
          <w:rFonts w:ascii="Arial" w:hAnsi="Arial" w:cs="Arial"/>
          <w:color w:val="000000" w:themeColor="text1"/>
          <w:sz w:val="18"/>
          <w:szCs w:val="18"/>
        </w:rPr>
      </w:pPr>
      <w:r>
        <w:rPr>
          <w:rFonts w:ascii="Arial" w:hAnsi="Arial" w:cs="Arial"/>
          <w:b/>
          <w:color w:val="000000" w:themeColor="text1"/>
          <w:sz w:val="18"/>
          <w:szCs w:val="18"/>
        </w:rPr>
        <w:t xml:space="preserve">Entire Agreement: </w:t>
      </w:r>
      <w:r w:rsidR="005658B9" w:rsidRPr="00CD3CC2">
        <w:rPr>
          <w:rFonts w:ascii="Arial" w:hAnsi="Arial" w:cs="Arial"/>
          <w:color w:val="000000" w:themeColor="text1"/>
          <w:sz w:val="18"/>
          <w:szCs w:val="18"/>
        </w:rPr>
        <w:t>This NDA</w:t>
      </w:r>
      <w:r w:rsidR="00292E2D" w:rsidRPr="00CD3CC2">
        <w:rPr>
          <w:rFonts w:ascii="Arial" w:hAnsi="Arial" w:cs="Arial"/>
          <w:color w:val="000000" w:themeColor="text1"/>
          <w:sz w:val="18"/>
          <w:szCs w:val="18"/>
        </w:rPr>
        <w:t xml:space="preserve"> </w:t>
      </w:r>
      <w:r w:rsidR="00B51FFE">
        <w:rPr>
          <w:rFonts w:ascii="Arial" w:hAnsi="Arial" w:cs="Arial"/>
          <w:color w:val="000000" w:themeColor="text1"/>
          <w:sz w:val="18"/>
          <w:szCs w:val="18"/>
        </w:rPr>
        <w:t>sets out</w:t>
      </w:r>
      <w:r w:rsidR="00B51FFE" w:rsidRPr="00CD3CC2">
        <w:rPr>
          <w:rFonts w:ascii="Arial" w:hAnsi="Arial" w:cs="Arial"/>
          <w:color w:val="000000" w:themeColor="text1"/>
          <w:sz w:val="18"/>
          <w:szCs w:val="18"/>
        </w:rPr>
        <w:t xml:space="preserve"> </w:t>
      </w:r>
      <w:r w:rsidR="00292E2D" w:rsidRPr="00CD3CC2">
        <w:rPr>
          <w:rFonts w:ascii="Arial" w:hAnsi="Arial" w:cs="Arial"/>
          <w:color w:val="000000" w:themeColor="text1"/>
          <w:sz w:val="18"/>
          <w:szCs w:val="18"/>
        </w:rPr>
        <w:t xml:space="preserve">the entire agreement and understanding between the </w:t>
      </w:r>
      <w:r w:rsidR="00CA3A11">
        <w:rPr>
          <w:rFonts w:ascii="Arial" w:hAnsi="Arial" w:cs="Arial"/>
          <w:color w:val="000000" w:themeColor="text1"/>
          <w:sz w:val="18"/>
          <w:szCs w:val="18"/>
        </w:rPr>
        <w:t>P</w:t>
      </w:r>
      <w:r w:rsidR="00292E2D" w:rsidRPr="00CD3CC2">
        <w:rPr>
          <w:rFonts w:ascii="Arial" w:hAnsi="Arial" w:cs="Arial"/>
          <w:color w:val="000000" w:themeColor="text1"/>
          <w:sz w:val="18"/>
          <w:szCs w:val="18"/>
        </w:rPr>
        <w:t>arties in respect of Confidential Information and supersedes all previous agreements</w:t>
      </w:r>
      <w:r w:rsidR="0085169E">
        <w:rPr>
          <w:rFonts w:ascii="Arial" w:hAnsi="Arial" w:cs="Arial"/>
          <w:color w:val="000000" w:themeColor="text1"/>
          <w:sz w:val="18"/>
          <w:szCs w:val="18"/>
        </w:rPr>
        <w:t xml:space="preserve"> and</w:t>
      </w:r>
      <w:r w:rsidR="00292E2D" w:rsidRPr="00CD3CC2">
        <w:rPr>
          <w:rFonts w:ascii="Arial" w:hAnsi="Arial" w:cs="Arial"/>
          <w:color w:val="000000" w:themeColor="text1"/>
          <w:sz w:val="18"/>
          <w:szCs w:val="18"/>
        </w:rPr>
        <w:t xml:space="preserve"> understandings in such respect.</w:t>
      </w:r>
      <w:r w:rsidR="00A2781D">
        <w:rPr>
          <w:rFonts w:ascii="Arial" w:hAnsi="Arial" w:cs="Arial"/>
          <w:color w:val="000000" w:themeColor="text1"/>
          <w:sz w:val="18"/>
          <w:szCs w:val="18"/>
        </w:rPr>
        <w:t xml:space="preserve"> </w:t>
      </w:r>
      <w:r w:rsidR="00A2781D" w:rsidRPr="00A2781D">
        <w:rPr>
          <w:rFonts w:ascii="Arial" w:hAnsi="Arial" w:cs="Arial"/>
          <w:color w:val="000000" w:themeColor="text1"/>
          <w:sz w:val="18"/>
          <w:szCs w:val="18"/>
        </w:rPr>
        <w:t xml:space="preserve">No variation of this </w:t>
      </w:r>
      <w:r w:rsidR="003D7192">
        <w:rPr>
          <w:rFonts w:ascii="Arial" w:hAnsi="Arial" w:cs="Arial"/>
          <w:color w:val="000000" w:themeColor="text1"/>
          <w:sz w:val="18"/>
          <w:szCs w:val="18"/>
        </w:rPr>
        <w:t>NDA</w:t>
      </w:r>
      <w:r w:rsidR="00A2781D" w:rsidRPr="00A2781D">
        <w:rPr>
          <w:rFonts w:ascii="Arial" w:hAnsi="Arial" w:cs="Arial"/>
          <w:color w:val="000000" w:themeColor="text1"/>
          <w:sz w:val="18"/>
          <w:szCs w:val="18"/>
        </w:rPr>
        <w:t xml:space="preserve"> shall be valid unless in writing and signed on behalf of each of the </w:t>
      </w:r>
      <w:r w:rsidR="00C14E25">
        <w:rPr>
          <w:rFonts w:ascii="Arial" w:hAnsi="Arial" w:cs="Arial"/>
          <w:color w:val="000000" w:themeColor="text1"/>
          <w:sz w:val="18"/>
          <w:szCs w:val="18"/>
        </w:rPr>
        <w:t>P</w:t>
      </w:r>
      <w:r w:rsidR="00A2781D" w:rsidRPr="00A2781D">
        <w:rPr>
          <w:rFonts w:ascii="Arial" w:hAnsi="Arial" w:cs="Arial"/>
          <w:color w:val="000000" w:themeColor="text1"/>
          <w:sz w:val="18"/>
          <w:szCs w:val="18"/>
        </w:rPr>
        <w:t>arties.</w:t>
      </w:r>
    </w:p>
    <w:p w14:paraId="02B58F62" w14:textId="0D1AE5C6" w:rsidR="00A711EB" w:rsidRPr="00CD3CC2" w:rsidRDefault="00A711EB" w:rsidP="00341D40">
      <w:pPr>
        <w:pStyle w:val="Div"/>
        <w:numPr>
          <w:ilvl w:val="1"/>
          <w:numId w:val="8"/>
        </w:numPr>
        <w:shd w:val="clear" w:color="auto" w:fill="FFFFFF" w:themeFill="background1"/>
        <w:tabs>
          <w:tab w:val="left" w:pos="426"/>
          <w:tab w:val="left" w:pos="567"/>
        </w:tabs>
        <w:ind w:left="0" w:firstLine="0"/>
        <w:jc w:val="both"/>
        <w:rPr>
          <w:rFonts w:ascii="Arial" w:eastAsia="Arial Narrow" w:hAnsi="Arial" w:cs="Arial"/>
          <w:color w:val="000000" w:themeColor="text1"/>
          <w:sz w:val="18"/>
          <w:szCs w:val="18"/>
        </w:rPr>
      </w:pPr>
      <w:r>
        <w:rPr>
          <w:rFonts w:ascii="Arial" w:eastAsia="Arial" w:hAnsi="Arial" w:cs="Arial"/>
          <w:b/>
          <w:color w:val="000000" w:themeColor="text1"/>
          <w:sz w:val="18"/>
          <w:szCs w:val="18"/>
        </w:rPr>
        <w:t xml:space="preserve">Law and Jurisdiction: </w:t>
      </w:r>
      <w:r w:rsidR="05DF2EA1" w:rsidRPr="00CD3CC2">
        <w:rPr>
          <w:rFonts w:ascii="Arial" w:eastAsia="Arial" w:hAnsi="Arial" w:cs="Arial"/>
          <w:color w:val="000000" w:themeColor="text1"/>
          <w:sz w:val="18"/>
          <w:szCs w:val="18"/>
        </w:rPr>
        <w:t xml:space="preserve">The </w:t>
      </w:r>
      <w:r w:rsidR="007A3770" w:rsidRPr="00CD3CC2">
        <w:rPr>
          <w:rFonts w:ascii="Arial" w:eastAsia="Arial" w:hAnsi="Arial" w:cs="Arial"/>
          <w:color w:val="000000" w:themeColor="text1"/>
          <w:sz w:val="18"/>
          <w:szCs w:val="18"/>
        </w:rPr>
        <w:t>terms of this NDA</w:t>
      </w:r>
      <w:r w:rsidR="008C61AC">
        <w:rPr>
          <w:rFonts w:ascii="Arial" w:eastAsia="Arial" w:hAnsi="Arial" w:cs="Arial"/>
          <w:color w:val="000000" w:themeColor="text1"/>
          <w:sz w:val="18"/>
          <w:szCs w:val="18"/>
        </w:rPr>
        <w:t>,</w:t>
      </w:r>
      <w:r w:rsidR="007A3770" w:rsidRPr="00CD3CC2">
        <w:rPr>
          <w:rFonts w:ascii="Arial" w:eastAsia="Arial" w:hAnsi="Arial" w:cs="Arial"/>
          <w:color w:val="000000" w:themeColor="text1"/>
          <w:sz w:val="18"/>
          <w:szCs w:val="18"/>
        </w:rPr>
        <w:t xml:space="preserve"> and any dispute arising out of or in connection with this NDA</w:t>
      </w:r>
      <w:r w:rsidR="00C13B1C" w:rsidRPr="00CD3CC2">
        <w:rPr>
          <w:rFonts w:ascii="Arial" w:eastAsia="Arial" w:hAnsi="Arial" w:cs="Arial"/>
          <w:color w:val="000000" w:themeColor="text1"/>
          <w:sz w:val="18"/>
          <w:szCs w:val="18"/>
        </w:rPr>
        <w:t xml:space="preserve"> (including non-contractual obligations)</w:t>
      </w:r>
      <w:r w:rsidR="007A3770" w:rsidRPr="00CD3CC2">
        <w:rPr>
          <w:rFonts w:ascii="Arial" w:eastAsia="Arial" w:hAnsi="Arial" w:cs="Arial"/>
          <w:color w:val="000000" w:themeColor="text1"/>
          <w:sz w:val="18"/>
          <w:szCs w:val="18"/>
        </w:rPr>
        <w:t xml:space="preserve"> shall be governed by the laws of England and </w:t>
      </w:r>
      <w:r w:rsidR="008C61AC">
        <w:rPr>
          <w:rFonts w:ascii="Arial" w:eastAsia="Arial" w:hAnsi="Arial" w:cs="Arial"/>
          <w:color w:val="000000" w:themeColor="text1"/>
          <w:sz w:val="18"/>
          <w:szCs w:val="18"/>
        </w:rPr>
        <w:t xml:space="preserve">Wales and </w:t>
      </w:r>
      <w:r w:rsidR="007A3770" w:rsidRPr="00CD3CC2">
        <w:rPr>
          <w:rFonts w:ascii="Arial" w:eastAsia="Arial" w:hAnsi="Arial" w:cs="Arial"/>
          <w:color w:val="000000" w:themeColor="text1"/>
          <w:sz w:val="18"/>
          <w:szCs w:val="18"/>
        </w:rPr>
        <w:t xml:space="preserve">the </w:t>
      </w:r>
      <w:r w:rsidR="008C0D40">
        <w:rPr>
          <w:rFonts w:ascii="Arial" w:eastAsia="Arial" w:hAnsi="Arial" w:cs="Arial"/>
          <w:color w:val="000000" w:themeColor="text1"/>
          <w:sz w:val="18"/>
          <w:szCs w:val="18"/>
        </w:rPr>
        <w:t>P</w:t>
      </w:r>
      <w:r w:rsidR="007A3770" w:rsidRPr="00CD3CC2">
        <w:rPr>
          <w:rFonts w:ascii="Arial" w:eastAsia="Arial" w:hAnsi="Arial" w:cs="Arial"/>
          <w:color w:val="000000" w:themeColor="text1"/>
          <w:sz w:val="18"/>
          <w:szCs w:val="18"/>
        </w:rPr>
        <w:t xml:space="preserve">arties agree that any dispute arising out of or in connection with this NDA shall be subject to the exclusive jurisdiction of the </w:t>
      </w:r>
      <w:r w:rsidR="008C61AC">
        <w:rPr>
          <w:rFonts w:ascii="Arial" w:eastAsia="Arial" w:hAnsi="Arial" w:cs="Arial"/>
          <w:color w:val="000000" w:themeColor="text1"/>
          <w:sz w:val="18"/>
          <w:szCs w:val="18"/>
        </w:rPr>
        <w:t>courts of England and Wales</w:t>
      </w:r>
      <w:r w:rsidR="05DF2EA1" w:rsidRPr="00CD3CC2">
        <w:rPr>
          <w:rFonts w:ascii="Arial" w:eastAsia="Arial" w:hAnsi="Arial" w:cs="Arial"/>
          <w:color w:val="000000" w:themeColor="text1"/>
          <w:sz w:val="18"/>
          <w:szCs w:val="18"/>
        </w:rPr>
        <w:t>.</w:t>
      </w:r>
    </w:p>
    <w:sectPr w:rsidR="00A711EB" w:rsidRPr="00CD3CC2" w:rsidSect="00CD3CC2">
      <w:headerReference w:type="default" r:id="rId13"/>
      <w:footerReference w:type="default" r:id="rId14"/>
      <w:type w:val="continuous"/>
      <w:pgSz w:w="11906" w:h="16838"/>
      <w:pgMar w:top="709" w:right="566" w:bottom="142" w:left="426" w:header="567" w:footer="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C047" w14:textId="77777777" w:rsidR="00EE7ED7" w:rsidRDefault="00EE7ED7" w:rsidP="009373C9">
      <w:pPr>
        <w:spacing w:after="0" w:line="240" w:lineRule="auto"/>
      </w:pPr>
      <w:r>
        <w:separator/>
      </w:r>
    </w:p>
  </w:endnote>
  <w:endnote w:type="continuationSeparator" w:id="0">
    <w:p w14:paraId="30C80A77" w14:textId="77777777" w:rsidR="00EE7ED7" w:rsidRDefault="00EE7ED7" w:rsidP="009373C9">
      <w:pPr>
        <w:spacing w:after="0" w:line="240" w:lineRule="auto"/>
      </w:pPr>
      <w:r>
        <w:continuationSeparator/>
      </w:r>
    </w:p>
  </w:endnote>
  <w:endnote w:type="continuationNotice" w:id="1">
    <w:p w14:paraId="732E4D67" w14:textId="77777777" w:rsidR="00EE7ED7" w:rsidRDefault="00EE7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Times New Roman">
    <w:altName w:val="Times New Roman"/>
    <w:panose1 w:val="020B0604020202020204"/>
    <w:charset w:val="00"/>
    <w:family w:val="roman"/>
    <w:notTrueType/>
    <w:pitch w:val="default"/>
  </w:font>
  <w:font w:name="Arial,'cg times'">
    <w:altName w:val="Times New Roman"/>
    <w:panose1 w:val="020B0604020202020204"/>
    <w:charset w:val="00"/>
    <w:family w:val="roman"/>
    <w:notTrueType/>
    <w:pitch w:val="default"/>
  </w:font>
  <w:font w:name="Arial Narrow">
    <w:panose1 w:val="020B05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F76C" w14:textId="77777777" w:rsidR="00292E2D" w:rsidRDefault="00292E2D">
    <w:pPr>
      <w:pStyle w:val="Footer"/>
      <w:jc w:val="right"/>
    </w:pPr>
  </w:p>
  <w:p w14:paraId="4358EB1C" w14:textId="77777777" w:rsidR="00292E2D" w:rsidRDefault="00292E2D" w:rsidP="00722B1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5675" w14:textId="77777777" w:rsidR="007A1DC1" w:rsidRDefault="007A1DC1">
    <w:pPr>
      <w:pStyle w:val="Footer"/>
      <w:jc w:val="right"/>
    </w:pPr>
  </w:p>
  <w:p w14:paraId="568F98D9" w14:textId="77777777" w:rsidR="008168EB" w:rsidRDefault="0081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8852" w14:textId="77777777" w:rsidR="00EE7ED7" w:rsidRDefault="00EE7ED7" w:rsidP="009373C9">
      <w:pPr>
        <w:spacing w:after="0" w:line="240" w:lineRule="auto"/>
      </w:pPr>
      <w:r>
        <w:separator/>
      </w:r>
    </w:p>
  </w:footnote>
  <w:footnote w:type="continuationSeparator" w:id="0">
    <w:p w14:paraId="21B09CBB" w14:textId="77777777" w:rsidR="00EE7ED7" w:rsidRDefault="00EE7ED7" w:rsidP="009373C9">
      <w:pPr>
        <w:spacing w:after="0" w:line="240" w:lineRule="auto"/>
      </w:pPr>
      <w:r>
        <w:continuationSeparator/>
      </w:r>
    </w:p>
  </w:footnote>
  <w:footnote w:type="continuationNotice" w:id="1">
    <w:p w14:paraId="3F4B3DC8" w14:textId="77777777" w:rsidR="00EE7ED7" w:rsidRDefault="00EE7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62FE" w14:textId="77777777" w:rsidR="00381BA1" w:rsidRDefault="0038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07D4" w14:textId="77777777" w:rsidR="000D6F02" w:rsidRDefault="000D6F02" w:rsidP="000D6F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CF"/>
    <w:multiLevelType w:val="hybridMultilevel"/>
    <w:tmpl w:val="92147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E3102"/>
    <w:multiLevelType w:val="hybridMultilevel"/>
    <w:tmpl w:val="89CE1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D65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575699"/>
    <w:multiLevelType w:val="hybridMultilevel"/>
    <w:tmpl w:val="F06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25A2B"/>
    <w:multiLevelType w:val="hybridMultilevel"/>
    <w:tmpl w:val="1B201ACE"/>
    <w:lvl w:ilvl="0" w:tplc="8E840960">
      <w:start w:val="1"/>
      <w:numFmt w:val="decimal"/>
      <w:lvlText w:val="%1."/>
      <w:lvlJc w:val="left"/>
      <w:pPr>
        <w:ind w:left="720" w:hanging="360"/>
      </w:pPr>
      <w:rPr>
        <w:rFonts w:asciiTheme="minorHAnsi" w:eastAsiaTheme="minorEastAsia"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EA49DE"/>
    <w:multiLevelType w:val="hybridMultilevel"/>
    <w:tmpl w:val="46C0BC06"/>
    <w:lvl w:ilvl="0" w:tplc="46B881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D381C"/>
    <w:multiLevelType w:val="multilevel"/>
    <w:tmpl w:val="B0808B9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0371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027B2B"/>
    <w:multiLevelType w:val="multilevel"/>
    <w:tmpl w:val="66EE375C"/>
    <w:lvl w:ilvl="0">
      <w:start w:val="1"/>
      <w:numFmt w:val="decimal"/>
      <w:lvlText w:val="%1."/>
      <w:lvlJc w:val="left"/>
      <w:pPr>
        <w:ind w:left="360" w:hanging="360"/>
      </w:pPr>
      <w:rPr>
        <w:b w:val="0"/>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BF6E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E224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EB0790"/>
    <w:multiLevelType w:val="multilevel"/>
    <w:tmpl w:val="8332BD28"/>
    <w:lvl w:ilvl="0">
      <w:start w:val="1"/>
      <w:numFmt w:val="decimal"/>
      <w:lvlText w:val="%1."/>
      <w:lvlJc w:val="left"/>
      <w:pPr>
        <w:ind w:left="360" w:hanging="360"/>
      </w:pPr>
      <w:rPr>
        <w:b/>
        <w:sz w:val="18"/>
        <w:szCs w:val="18"/>
      </w:rPr>
    </w:lvl>
    <w:lvl w:ilvl="1">
      <w:start w:val="1"/>
      <w:numFmt w:val="decimal"/>
      <w:lvlText w:val="%1.%2."/>
      <w:lvlJc w:val="left"/>
      <w:pPr>
        <w:ind w:left="792" w:hanging="432"/>
      </w:pPr>
      <w:rPr>
        <w:rFonts w:ascii="Arial" w:hAnsi="Arial" w:cs="Arial" w:hint="default"/>
        <w:b w:val="0"/>
        <w:sz w:val="18"/>
        <w:szCs w:val="18"/>
      </w:rPr>
    </w:lvl>
    <w:lvl w:ilvl="2">
      <w:start w:val="1"/>
      <w:numFmt w:val="lowerLetter"/>
      <w:lvlText w:val="(%3)"/>
      <w:lvlJc w:val="left"/>
      <w:pPr>
        <w:ind w:left="1224" w:hanging="504"/>
      </w:pPr>
      <w:rPr>
        <w:rFonts w:ascii="Arial" w:hAnsi="Arial" w:cs="Arial"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023B04"/>
    <w:multiLevelType w:val="hybridMultilevel"/>
    <w:tmpl w:val="6EA63C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03435">
    <w:abstractNumId w:val="8"/>
  </w:num>
  <w:num w:numId="2" w16cid:durableId="611282317">
    <w:abstractNumId w:val="7"/>
  </w:num>
  <w:num w:numId="3" w16cid:durableId="33702120">
    <w:abstractNumId w:val="10"/>
  </w:num>
  <w:num w:numId="4" w16cid:durableId="1679500497">
    <w:abstractNumId w:val="2"/>
  </w:num>
  <w:num w:numId="5" w16cid:durableId="1377125826">
    <w:abstractNumId w:val="9"/>
  </w:num>
  <w:num w:numId="6" w16cid:durableId="263612919">
    <w:abstractNumId w:val="5"/>
  </w:num>
  <w:num w:numId="7" w16cid:durableId="1145245346">
    <w:abstractNumId w:val="6"/>
  </w:num>
  <w:num w:numId="8" w16cid:durableId="452095621">
    <w:abstractNumId w:val="11"/>
  </w:num>
  <w:num w:numId="9" w16cid:durableId="779568691">
    <w:abstractNumId w:val="0"/>
  </w:num>
  <w:num w:numId="10" w16cid:durableId="547843856">
    <w:abstractNumId w:val="4"/>
  </w:num>
  <w:num w:numId="11" w16cid:durableId="2131319799">
    <w:abstractNumId w:val="3"/>
  </w:num>
  <w:num w:numId="12" w16cid:durableId="1109280676">
    <w:abstractNumId w:val="12"/>
  </w:num>
  <w:num w:numId="13" w16cid:durableId="194591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ocumentProtection w:edit="forms" w:enforcement="1" w:cryptProviderType="rsaAES" w:cryptAlgorithmClass="hash" w:cryptAlgorithmType="typeAny" w:cryptAlgorithmSid="14" w:cryptSpinCount="100000" w:hash="6woc336MohwmFhTKYB0LvxckGRs496lijzYkQZa5yUJj2dlvWbBdjBpAAMLbB1Oe7A1jrXolJyJjfuCu2JKQTA==" w:salt="MbTVdMCfm3hN9abCZvo+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B"/>
    <w:rsid w:val="00000226"/>
    <w:rsid w:val="00013E9C"/>
    <w:rsid w:val="00020307"/>
    <w:rsid w:val="00022CD1"/>
    <w:rsid w:val="00032AB2"/>
    <w:rsid w:val="0003406D"/>
    <w:rsid w:val="0003764A"/>
    <w:rsid w:val="0004575D"/>
    <w:rsid w:val="00052D51"/>
    <w:rsid w:val="00054218"/>
    <w:rsid w:val="0005523B"/>
    <w:rsid w:val="0005541D"/>
    <w:rsid w:val="00082F3C"/>
    <w:rsid w:val="000844E8"/>
    <w:rsid w:val="000846F3"/>
    <w:rsid w:val="00084DB8"/>
    <w:rsid w:val="00090B5F"/>
    <w:rsid w:val="00090C44"/>
    <w:rsid w:val="000A1254"/>
    <w:rsid w:val="000A230B"/>
    <w:rsid w:val="000A2B47"/>
    <w:rsid w:val="000A39B8"/>
    <w:rsid w:val="000A3DE4"/>
    <w:rsid w:val="000A57AF"/>
    <w:rsid w:val="000B3A05"/>
    <w:rsid w:val="000B3F09"/>
    <w:rsid w:val="000B6E33"/>
    <w:rsid w:val="000C1628"/>
    <w:rsid w:val="000C57BE"/>
    <w:rsid w:val="000D127A"/>
    <w:rsid w:val="000D1817"/>
    <w:rsid w:val="000D1DCD"/>
    <w:rsid w:val="000D4B1D"/>
    <w:rsid w:val="000D6F02"/>
    <w:rsid w:val="000D7592"/>
    <w:rsid w:val="000F0268"/>
    <w:rsid w:val="000F7256"/>
    <w:rsid w:val="00110989"/>
    <w:rsid w:val="00111CD5"/>
    <w:rsid w:val="00117981"/>
    <w:rsid w:val="001221BF"/>
    <w:rsid w:val="00126895"/>
    <w:rsid w:val="001322E9"/>
    <w:rsid w:val="00133FAC"/>
    <w:rsid w:val="00137DC7"/>
    <w:rsid w:val="00152324"/>
    <w:rsid w:val="00155290"/>
    <w:rsid w:val="0015659F"/>
    <w:rsid w:val="00163430"/>
    <w:rsid w:val="001743CA"/>
    <w:rsid w:val="00183C24"/>
    <w:rsid w:val="00185F68"/>
    <w:rsid w:val="00186BC9"/>
    <w:rsid w:val="0019230D"/>
    <w:rsid w:val="001A3087"/>
    <w:rsid w:val="001A7585"/>
    <w:rsid w:val="001B171D"/>
    <w:rsid w:val="001B1D38"/>
    <w:rsid w:val="001B6C72"/>
    <w:rsid w:val="001C0508"/>
    <w:rsid w:val="001C3AA1"/>
    <w:rsid w:val="001C624B"/>
    <w:rsid w:val="001E135C"/>
    <w:rsid w:val="001E6812"/>
    <w:rsid w:val="001F7DA4"/>
    <w:rsid w:val="0020323D"/>
    <w:rsid w:val="0020704E"/>
    <w:rsid w:val="00207D16"/>
    <w:rsid w:val="002116CF"/>
    <w:rsid w:val="0022045E"/>
    <w:rsid w:val="00225B0A"/>
    <w:rsid w:val="002261EB"/>
    <w:rsid w:val="00232BD2"/>
    <w:rsid w:val="002343D5"/>
    <w:rsid w:val="00235243"/>
    <w:rsid w:val="0023749E"/>
    <w:rsid w:val="00243EBF"/>
    <w:rsid w:val="00252D52"/>
    <w:rsid w:val="00255FEA"/>
    <w:rsid w:val="002621F4"/>
    <w:rsid w:val="00263045"/>
    <w:rsid w:val="00275E25"/>
    <w:rsid w:val="002774AC"/>
    <w:rsid w:val="002870DE"/>
    <w:rsid w:val="00287290"/>
    <w:rsid w:val="0029293D"/>
    <w:rsid w:val="00292E2D"/>
    <w:rsid w:val="002943FF"/>
    <w:rsid w:val="002A6825"/>
    <w:rsid w:val="002B6750"/>
    <w:rsid w:val="002C1F67"/>
    <w:rsid w:val="002F280C"/>
    <w:rsid w:val="002F3AEC"/>
    <w:rsid w:val="002F624C"/>
    <w:rsid w:val="003028E6"/>
    <w:rsid w:val="00324ED5"/>
    <w:rsid w:val="00330F16"/>
    <w:rsid w:val="00334CF0"/>
    <w:rsid w:val="00341D40"/>
    <w:rsid w:val="00353C35"/>
    <w:rsid w:val="00355F3B"/>
    <w:rsid w:val="0036016F"/>
    <w:rsid w:val="00363006"/>
    <w:rsid w:val="00371D92"/>
    <w:rsid w:val="00373CB5"/>
    <w:rsid w:val="00381BA1"/>
    <w:rsid w:val="00390590"/>
    <w:rsid w:val="00397675"/>
    <w:rsid w:val="003A2F8B"/>
    <w:rsid w:val="003B0510"/>
    <w:rsid w:val="003B37AF"/>
    <w:rsid w:val="003B4508"/>
    <w:rsid w:val="003C6619"/>
    <w:rsid w:val="003C6F9D"/>
    <w:rsid w:val="003D6721"/>
    <w:rsid w:val="003D7192"/>
    <w:rsid w:val="003D777B"/>
    <w:rsid w:val="003F1011"/>
    <w:rsid w:val="003F2F5E"/>
    <w:rsid w:val="0040632B"/>
    <w:rsid w:val="00411193"/>
    <w:rsid w:val="00416C42"/>
    <w:rsid w:val="00422472"/>
    <w:rsid w:val="004376CC"/>
    <w:rsid w:val="00440531"/>
    <w:rsid w:val="00440643"/>
    <w:rsid w:val="00446E7B"/>
    <w:rsid w:val="00455474"/>
    <w:rsid w:val="00457DE2"/>
    <w:rsid w:val="00460EC8"/>
    <w:rsid w:val="00471C25"/>
    <w:rsid w:val="00477C05"/>
    <w:rsid w:val="00477EB6"/>
    <w:rsid w:val="00480A50"/>
    <w:rsid w:val="00486805"/>
    <w:rsid w:val="00494928"/>
    <w:rsid w:val="004A040D"/>
    <w:rsid w:val="004A3A2D"/>
    <w:rsid w:val="004D3A9D"/>
    <w:rsid w:val="004E5FC6"/>
    <w:rsid w:val="004F0505"/>
    <w:rsid w:val="004F06F7"/>
    <w:rsid w:val="004F0EAC"/>
    <w:rsid w:val="004F7F51"/>
    <w:rsid w:val="005024F9"/>
    <w:rsid w:val="005123DA"/>
    <w:rsid w:val="00515762"/>
    <w:rsid w:val="00520E2A"/>
    <w:rsid w:val="00523B9B"/>
    <w:rsid w:val="0052655A"/>
    <w:rsid w:val="00541C36"/>
    <w:rsid w:val="00545682"/>
    <w:rsid w:val="00554429"/>
    <w:rsid w:val="005545D2"/>
    <w:rsid w:val="00554C0E"/>
    <w:rsid w:val="00560EA2"/>
    <w:rsid w:val="005658B9"/>
    <w:rsid w:val="00565C11"/>
    <w:rsid w:val="0056614E"/>
    <w:rsid w:val="00567E3C"/>
    <w:rsid w:val="00571826"/>
    <w:rsid w:val="005748EB"/>
    <w:rsid w:val="00574F91"/>
    <w:rsid w:val="005758B0"/>
    <w:rsid w:val="00585FA8"/>
    <w:rsid w:val="00592F57"/>
    <w:rsid w:val="00593C2D"/>
    <w:rsid w:val="0059732F"/>
    <w:rsid w:val="005A1C5F"/>
    <w:rsid w:val="005A39FA"/>
    <w:rsid w:val="005A47CA"/>
    <w:rsid w:val="005A6447"/>
    <w:rsid w:val="005A66FC"/>
    <w:rsid w:val="005A7250"/>
    <w:rsid w:val="005B17B3"/>
    <w:rsid w:val="005C18A0"/>
    <w:rsid w:val="005C24A1"/>
    <w:rsid w:val="005C4E38"/>
    <w:rsid w:val="005D17D3"/>
    <w:rsid w:val="005D19F9"/>
    <w:rsid w:val="005D24DF"/>
    <w:rsid w:val="005D4E79"/>
    <w:rsid w:val="005D674D"/>
    <w:rsid w:val="005D6E9C"/>
    <w:rsid w:val="005E7657"/>
    <w:rsid w:val="005F2583"/>
    <w:rsid w:val="005F2760"/>
    <w:rsid w:val="00601237"/>
    <w:rsid w:val="006045A6"/>
    <w:rsid w:val="00605ABC"/>
    <w:rsid w:val="00606ADC"/>
    <w:rsid w:val="00611C18"/>
    <w:rsid w:val="0061795D"/>
    <w:rsid w:val="00617B74"/>
    <w:rsid w:val="00617C49"/>
    <w:rsid w:val="00623850"/>
    <w:rsid w:val="006355E9"/>
    <w:rsid w:val="00635E5C"/>
    <w:rsid w:val="00636DD7"/>
    <w:rsid w:val="00636F4A"/>
    <w:rsid w:val="00636FFD"/>
    <w:rsid w:val="006454C0"/>
    <w:rsid w:val="00646B92"/>
    <w:rsid w:val="0064722E"/>
    <w:rsid w:val="00660C51"/>
    <w:rsid w:val="0067217D"/>
    <w:rsid w:val="006740B1"/>
    <w:rsid w:val="0067488D"/>
    <w:rsid w:val="00675CED"/>
    <w:rsid w:val="00686A97"/>
    <w:rsid w:val="0069704B"/>
    <w:rsid w:val="006A2089"/>
    <w:rsid w:val="006A6CDC"/>
    <w:rsid w:val="006A7424"/>
    <w:rsid w:val="006B1486"/>
    <w:rsid w:val="006B6A09"/>
    <w:rsid w:val="006C018F"/>
    <w:rsid w:val="006D1873"/>
    <w:rsid w:val="006D57C1"/>
    <w:rsid w:val="006D5E7C"/>
    <w:rsid w:val="006E0C98"/>
    <w:rsid w:val="006E15EB"/>
    <w:rsid w:val="006F10A1"/>
    <w:rsid w:val="006F52FB"/>
    <w:rsid w:val="006F7186"/>
    <w:rsid w:val="00700E21"/>
    <w:rsid w:val="00711266"/>
    <w:rsid w:val="007201DE"/>
    <w:rsid w:val="0072160B"/>
    <w:rsid w:val="00722B1A"/>
    <w:rsid w:val="00722F4B"/>
    <w:rsid w:val="00734D3F"/>
    <w:rsid w:val="00736C48"/>
    <w:rsid w:val="00743580"/>
    <w:rsid w:val="00744257"/>
    <w:rsid w:val="007503F5"/>
    <w:rsid w:val="00754C26"/>
    <w:rsid w:val="007623CA"/>
    <w:rsid w:val="00771E76"/>
    <w:rsid w:val="007777A7"/>
    <w:rsid w:val="0078034B"/>
    <w:rsid w:val="00784B8F"/>
    <w:rsid w:val="00784ED5"/>
    <w:rsid w:val="00792CB5"/>
    <w:rsid w:val="00792F36"/>
    <w:rsid w:val="007A1913"/>
    <w:rsid w:val="007A1DC1"/>
    <w:rsid w:val="007A3469"/>
    <w:rsid w:val="007A3770"/>
    <w:rsid w:val="007A3819"/>
    <w:rsid w:val="007B329F"/>
    <w:rsid w:val="007B6B6C"/>
    <w:rsid w:val="007B70C2"/>
    <w:rsid w:val="007C62A2"/>
    <w:rsid w:val="007C6610"/>
    <w:rsid w:val="007D20CC"/>
    <w:rsid w:val="007E401C"/>
    <w:rsid w:val="007E48DA"/>
    <w:rsid w:val="007E6B7B"/>
    <w:rsid w:val="007F5440"/>
    <w:rsid w:val="007F6C68"/>
    <w:rsid w:val="008046E3"/>
    <w:rsid w:val="00813E07"/>
    <w:rsid w:val="008168EB"/>
    <w:rsid w:val="00822BDE"/>
    <w:rsid w:val="008251AF"/>
    <w:rsid w:val="008276E7"/>
    <w:rsid w:val="0083360F"/>
    <w:rsid w:val="0083370F"/>
    <w:rsid w:val="00834114"/>
    <w:rsid w:val="00837AA3"/>
    <w:rsid w:val="008436B9"/>
    <w:rsid w:val="00845F87"/>
    <w:rsid w:val="00846289"/>
    <w:rsid w:val="0085169E"/>
    <w:rsid w:val="00866180"/>
    <w:rsid w:val="00875177"/>
    <w:rsid w:val="00881EDF"/>
    <w:rsid w:val="00892819"/>
    <w:rsid w:val="00897644"/>
    <w:rsid w:val="008A79D6"/>
    <w:rsid w:val="008B13B4"/>
    <w:rsid w:val="008B352E"/>
    <w:rsid w:val="008B572C"/>
    <w:rsid w:val="008C0D40"/>
    <w:rsid w:val="008C32EC"/>
    <w:rsid w:val="008C3F00"/>
    <w:rsid w:val="008C48BF"/>
    <w:rsid w:val="008C61AC"/>
    <w:rsid w:val="008C6981"/>
    <w:rsid w:val="008D7F2F"/>
    <w:rsid w:val="008E0BC8"/>
    <w:rsid w:val="008E4645"/>
    <w:rsid w:val="008F64B8"/>
    <w:rsid w:val="008F6CA0"/>
    <w:rsid w:val="009123C6"/>
    <w:rsid w:val="0091307C"/>
    <w:rsid w:val="009158DC"/>
    <w:rsid w:val="00917FC6"/>
    <w:rsid w:val="009210D1"/>
    <w:rsid w:val="00927BF4"/>
    <w:rsid w:val="009319C3"/>
    <w:rsid w:val="009325F9"/>
    <w:rsid w:val="00932F3E"/>
    <w:rsid w:val="009373C9"/>
    <w:rsid w:val="009413BD"/>
    <w:rsid w:val="009441A2"/>
    <w:rsid w:val="0094729E"/>
    <w:rsid w:val="009502C2"/>
    <w:rsid w:val="00956A36"/>
    <w:rsid w:val="0096384C"/>
    <w:rsid w:val="00967DE3"/>
    <w:rsid w:val="00972FC0"/>
    <w:rsid w:val="0097435B"/>
    <w:rsid w:val="00984C88"/>
    <w:rsid w:val="00991883"/>
    <w:rsid w:val="00992DC6"/>
    <w:rsid w:val="009A322B"/>
    <w:rsid w:val="009B1143"/>
    <w:rsid w:val="009C3C80"/>
    <w:rsid w:val="009C5540"/>
    <w:rsid w:val="009C6231"/>
    <w:rsid w:val="009D0120"/>
    <w:rsid w:val="009D0AC6"/>
    <w:rsid w:val="009D379B"/>
    <w:rsid w:val="009D40E1"/>
    <w:rsid w:val="009D767A"/>
    <w:rsid w:val="009E2C46"/>
    <w:rsid w:val="009E4264"/>
    <w:rsid w:val="009F46B0"/>
    <w:rsid w:val="009F77F4"/>
    <w:rsid w:val="00A0344A"/>
    <w:rsid w:val="00A101C1"/>
    <w:rsid w:val="00A2461B"/>
    <w:rsid w:val="00A2781D"/>
    <w:rsid w:val="00A33A0E"/>
    <w:rsid w:val="00A34EFA"/>
    <w:rsid w:val="00A36733"/>
    <w:rsid w:val="00A43387"/>
    <w:rsid w:val="00A65AB5"/>
    <w:rsid w:val="00A7047E"/>
    <w:rsid w:val="00A711EB"/>
    <w:rsid w:val="00A7147C"/>
    <w:rsid w:val="00A72691"/>
    <w:rsid w:val="00A750D3"/>
    <w:rsid w:val="00A81FA3"/>
    <w:rsid w:val="00A82E42"/>
    <w:rsid w:val="00A834BE"/>
    <w:rsid w:val="00A870C4"/>
    <w:rsid w:val="00A91EB6"/>
    <w:rsid w:val="00A945FD"/>
    <w:rsid w:val="00A948E4"/>
    <w:rsid w:val="00A95D11"/>
    <w:rsid w:val="00AA70F6"/>
    <w:rsid w:val="00AB6DBF"/>
    <w:rsid w:val="00AC0DF6"/>
    <w:rsid w:val="00AC1E2F"/>
    <w:rsid w:val="00AC2A7C"/>
    <w:rsid w:val="00AC5FA9"/>
    <w:rsid w:val="00AD017B"/>
    <w:rsid w:val="00AD1BC7"/>
    <w:rsid w:val="00AD3871"/>
    <w:rsid w:val="00AD6287"/>
    <w:rsid w:val="00AD73AE"/>
    <w:rsid w:val="00AE0C7B"/>
    <w:rsid w:val="00AE1182"/>
    <w:rsid w:val="00AE1B93"/>
    <w:rsid w:val="00AE4341"/>
    <w:rsid w:val="00AE4D62"/>
    <w:rsid w:val="00AF0E78"/>
    <w:rsid w:val="00B079E9"/>
    <w:rsid w:val="00B12013"/>
    <w:rsid w:val="00B13974"/>
    <w:rsid w:val="00B16122"/>
    <w:rsid w:val="00B23074"/>
    <w:rsid w:val="00B27C41"/>
    <w:rsid w:val="00B45D65"/>
    <w:rsid w:val="00B51FFE"/>
    <w:rsid w:val="00B722B3"/>
    <w:rsid w:val="00B726DA"/>
    <w:rsid w:val="00B74166"/>
    <w:rsid w:val="00B74886"/>
    <w:rsid w:val="00B76E9F"/>
    <w:rsid w:val="00B817B1"/>
    <w:rsid w:val="00B8542A"/>
    <w:rsid w:val="00B8604F"/>
    <w:rsid w:val="00B942E8"/>
    <w:rsid w:val="00B9751F"/>
    <w:rsid w:val="00BA0513"/>
    <w:rsid w:val="00BB1128"/>
    <w:rsid w:val="00BB31F4"/>
    <w:rsid w:val="00BB61ED"/>
    <w:rsid w:val="00BC5CA2"/>
    <w:rsid w:val="00BC7556"/>
    <w:rsid w:val="00BD12ED"/>
    <w:rsid w:val="00BD35EA"/>
    <w:rsid w:val="00BD7AE7"/>
    <w:rsid w:val="00BE10D6"/>
    <w:rsid w:val="00BE2161"/>
    <w:rsid w:val="00BE6532"/>
    <w:rsid w:val="00BE6A62"/>
    <w:rsid w:val="00BF2D87"/>
    <w:rsid w:val="00BF682A"/>
    <w:rsid w:val="00C014AE"/>
    <w:rsid w:val="00C0522A"/>
    <w:rsid w:val="00C13B1C"/>
    <w:rsid w:val="00C14E25"/>
    <w:rsid w:val="00C15346"/>
    <w:rsid w:val="00C16EDA"/>
    <w:rsid w:val="00C258D7"/>
    <w:rsid w:val="00C2691D"/>
    <w:rsid w:val="00C27C7E"/>
    <w:rsid w:val="00C3000C"/>
    <w:rsid w:val="00C339BB"/>
    <w:rsid w:val="00C42F8B"/>
    <w:rsid w:val="00C43572"/>
    <w:rsid w:val="00C47C98"/>
    <w:rsid w:val="00C55327"/>
    <w:rsid w:val="00C60F95"/>
    <w:rsid w:val="00C65A76"/>
    <w:rsid w:val="00C75A98"/>
    <w:rsid w:val="00C76F1D"/>
    <w:rsid w:val="00C82F21"/>
    <w:rsid w:val="00C86E7E"/>
    <w:rsid w:val="00C9178A"/>
    <w:rsid w:val="00C959B3"/>
    <w:rsid w:val="00C96ECA"/>
    <w:rsid w:val="00CA06F4"/>
    <w:rsid w:val="00CA3A11"/>
    <w:rsid w:val="00CB4884"/>
    <w:rsid w:val="00CB4ED9"/>
    <w:rsid w:val="00CC2DDD"/>
    <w:rsid w:val="00CC45CE"/>
    <w:rsid w:val="00CC762E"/>
    <w:rsid w:val="00CD3CC2"/>
    <w:rsid w:val="00CE20F5"/>
    <w:rsid w:val="00CE56A8"/>
    <w:rsid w:val="00D0789A"/>
    <w:rsid w:val="00D21066"/>
    <w:rsid w:val="00D268BB"/>
    <w:rsid w:val="00D27496"/>
    <w:rsid w:val="00D32923"/>
    <w:rsid w:val="00D43635"/>
    <w:rsid w:val="00D43B75"/>
    <w:rsid w:val="00D51882"/>
    <w:rsid w:val="00D5478A"/>
    <w:rsid w:val="00D55C34"/>
    <w:rsid w:val="00D60A12"/>
    <w:rsid w:val="00D6487F"/>
    <w:rsid w:val="00D7104B"/>
    <w:rsid w:val="00D76915"/>
    <w:rsid w:val="00D80841"/>
    <w:rsid w:val="00D9173B"/>
    <w:rsid w:val="00DA4065"/>
    <w:rsid w:val="00DA56A4"/>
    <w:rsid w:val="00DB0167"/>
    <w:rsid w:val="00DC44E7"/>
    <w:rsid w:val="00DC681F"/>
    <w:rsid w:val="00DE1DD8"/>
    <w:rsid w:val="00DE6F87"/>
    <w:rsid w:val="00DF68F1"/>
    <w:rsid w:val="00DF6ACC"/>
    <w:rsid w:val="00E01B50"/>
    <w:rsid w:val="00E14084"/>
    <w:rsid w:val="00E16D42"/>
    <w:rsid w:val="00E17355"/>
    <w:rsid w:val="00E208FD"/>
    <w:rsid w:val="00E26B14"/>
    <w:rsid w:val="00E349FD"/>
    <w:rsid w:val="00E37866"/>
    <w:rsid w:val="00E37BE4"/>
    <w:rsid w:val="00E37CE2"/>
    <w:rsid w:val="00E5093B"/>
    <w:rsid w:val="00E527DA"/>
    <w:rsid w:val="00E529EE"/>
    <w:rsid w:val="00E62902"/>
    <w:rsid w:val="00E63548"/>
    <w:rsid w:val="00E63A18"/>
    <w:rsid w:val="00E70296"/>
    <w:rsid w:val="00E70B17"/>
    <w:rsid w:val="00E714CD"/>
    <w:rsid w:val="00E731EB"/>
    <w:rsid w:val="00E734F8"/>
    <w:rsid w:val="00E81C3B"/>
    <w:rsid w:val="00E867F1"/>
    <w:rsid w:val="00E90299"/>
    <w:rsid w:val="00E92949"/>
    <w:rsid w:val="00E946A6"/>
    <w:rsid w:val="00EA2550"/>
    <w:rsid w:val="00EA4EA1"/>
    <w:rsid w:val="00EB0583"/>
    <w:rsid w:val="00EB26AA"/>
    <w:rsid w:val="00EB28E4"/>
    <w:rsid w:val="00EB67F6"/>
    <w:rsid w:val="00EC01E6"/>
    <w:rsid w:val="00EC54F7"/>
    <w:rsid w:val="00EC6B33"/>
    <w:rsid w:val="00EC72C6"/>
    <w:rsid w:val="00EE0B1B"/>
    <w:rsid w:val="00EE57DC"/>
    <w:rsid w:val="00EE7ED7"/>
    <w:rsid w:val="00EF01E1"/>
    <w:rsid w:val="00EF1098"/>
    <w:rsid w:val="00EF7031"/>
    <w:rsid w:val="00F03D38"/>
    <w:rsid w:val="00F121A7"/>
    <w:rsid w:val="00F124A3"/>
    <w:rsid w:val="00F137EC"/>
    <w:rsid w:val="00F14523"/>
    <w:rsid w:val="00F166D0"/>
    <w:rsid w:val="00F22C1E"/>
    <w:rsid w:val="00F27AEA"/>
    <w:rsid w:val="00F30A4C"/>
    <w:rsid w:val="00F34FB6"/>
    <w:rsid w:val="00F427F4"/>
    <w:rsid w:val="00F500FA"/>
    <w:rsid w:val="00F51498"/>
    <w:rsid w:val="00F515D8"/>
    <w:rsid w:val="00F55BA2"/>
    <w:rsid w:val="00F57AA1"/>
    <w:rsid w:val="00F6086F"/>
    <w:rsid w:val="00F627BC"/>
    <w:rsid w:val="00F6441B"/>
    <w:rsid w:val="00F6631E"/>
    <w:rsid w:val="00F712A8"/>
    <w:rsid w:val="00F726AC"/>
    <w:rsid w:val="00F76760"/>
    <w:rsid w:val="00F84FEA"/>
    <w:rsid w:val="00F93F2D"/>
    <w:rsid w:val="00F94F73"/>
    <w:rsid w:val="00FA74EB"/>
    <w:rsid w:val="00FB0787"/>
    <w:rsid w:val="00FB1100"/>
    <w:rsid w:val="00FB2341"/>
    <w:rsid w:val="00FB235F"/>
    <w:rsid w:val="00FB7726"/>
    <w:rsid w:val="00FC1D9C"/>
    <w:rsid w:val="00FC311E"/>
    <w:rsid w:val="00FC6E94"/>
    <w:rsid w:val="00FD1BBF"/>
    <w:rsid w:val="00FD5A03"/>
    <w:rsid w:val="00FD6AD0"/>
    <w:rsid w:val="00FE181C"/>
    <w:rsid w:val="00FF4C8E"/>
    <w:rsid w:val="00FF74C0"/>
    <w:rsid w:val="05DF2EA1"/>
    <w:rsid w:val="144AD865"/>
    <w:rsid w:val="18898D67"/>
    <w:rsid w:val="2953879E"/>
    <w:rsid w:val="2CFD8432"/>
    <w:rsid w:val="60547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EBC4"/>
  <w15:docId w15:val="{16C5EA85-E349-4BA0-B1E9-7B0F55B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36"/>
  </w:style>
  <w:style w:type="paragraph" w:styleId="Heading1">
    <w:name w:val="heading 1"/>
    <w:basedOn w:val="Normal"/>
    <w:link w:val="Heading1Char"/>
    <w:uiPriority w:val="9"/>
    <w:qFormat/>
    <w:rsid w:val="005748EB"/>
    <w:pPr>
      <w:spacing w:before="100" w:beforeAutospacing="1" w:after="100" w:afterAutospacing="1" w:line="240" w:lineRule="auto"/>
      <w:outlineLvl w:val="0"/>
    </w:pPr>
    <w:rPr>
      <w:rFonts w:ascii="Times New Roman" w:eastAsia="Times New Roman" w:hAnsi="Times New Roman" w:cs="Times New Roman"/>
      <w:b/>
      <w:bCs/>
      <w:kern w:val="36"/>
      <w:sz w:val="36"/>
      <w:szCs w:val="36"/>
    </w:rPr>
  </w:style>
  <w:style w:type="paragraph" w:styleId="Heading2">
    <w:name w:val="heading 2"/>
    <w:basedOn w:val="Normal"/>
    <w:next w:val="Normal"/>
    <w:link w:val="Heading2Char"/>
    <w:uiPriority w:val="9"/>
    <w:semiHidden/>
    <w:unhideWhenUsed/>
    <w:qFormat/>
    <w:rsid w:val="00932F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EB"/>
    <w:rPr>
      <w:rFonts w:ascii="Times New Roman" w:eastAsia="Times New Roman" w:hAnsi="Times New Roman" w:cs="Times New Roman"/>
      <w:b/>
      <w:bCs/>
      <w:kern w:val="36"/>
      <w:sz w:val="36"/>
      <w:szCs w:val="36"/>
      <w:lang w:eastAsia="en-GB"/>
    </w:rPr>
  </w:style>
  <w:style w:type="paragraph" w:styleId="NormalWeb">
    <w:name w:val="Normal (Web)"/>
    <w:basedOn w:val="Normal"/>
    <w:uiPriority w:val="99"/>
    <w:semiHidden/>
    <w:unhideWhenUsed/>
    <w:rsid w:val="005748EB"/>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37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3C9"/>
    <w:rPr>
      <w:sz w:val="20"/>
      <w:szCs w:val="20"/>
    </w:rPr>
  </w:style>
  <w:style w:type="character" w:styleId="FootnoteReference">
    <w:name w:val="footnote reference"/>
    <w:basedOn w:val="DefaultParagraphFont"/>
    <w:uiPriority w:val="99"/>
    <w:semiHidden/>
    <w:unhideWhenUsed/>
    <w:rsid w:val="009373C9"/>
    <w:rPr>
      <w:vertAlign w:val="superscript"/>
    </w:rPr>
  </w:style>
  <w:style w:type="paragraph" w:styleId="ListParagraph">
    <w:name w:val="List Paragraph"/>
    <w:basedOn w:val="Normal"/>
    <w:uiPriority w:val="34"/>
    <w:qFormat/>
    <w:rsid w:val="009373C9"/>
    <w:pPr>
      <w:ind w:left="720"/>
      <w:contextualSpacing/>
    </w:pPr>
  </w:style>
  <w:style w:type="paragraph" w:styleId="Header">
    <w:name w:val="header"/>
    <w:basedOn w:val="Normal"/>
    <w:link w:val="HeaderChar"/>
    <w:uiPriority w:val="99"/>
    <w:unhideWhenUsed/>
    <w:rsid w:val="0076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3CA"/>
  </w:style>
  <w:style w:type="paragraph" w:styleId="Footer">
    <w:name w:val="footer"/>
    <w:basedOn w:val="Normal"/>
    <w:link w:val="FooterChar"/>
    <w:uiPriority w:val="99"/>
    <w:unhideWhenUsed/>
    <w:rsid w:val="0076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3CA"/>
  </w:style>
  <w:style w:type="paragraph" w:styleId="BalloonText">
    <w:name w:val="Balloon Text"/>
    <w:basedOn w:val="Normal"/>
    <w:link w:val="BalloonTextChar"/>
    <w:uiPriority w:val="99"/>
    <w:semiHidden/>
    <w:unhideWhenUsed/>
    <w:rsid w:val="0076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3CA"/>
    <w:rPr>
      <w:rFonts w:ascii="Tahoma" w:hAnsi="Tahoma" w:cs="Tahoma"/>
      <w:sz w:val="16"/>
      <w:szCs w:val="16"/>
    </w:rPr>
  </w:style>
  <w:style w:type="paragraph" w:styleId="Caption">
    <w:name w:val="caption"/>
    <w:basedOn w:val="Normal"/>
    <w:qFormat/>
    <w:rsid w:val="008168EB"/>
    <w:pPr>
      <w:widowControl w:val="0"/>
      <w:suppressLineNumbers/>
      <w:suppressAutoHyphens/>
      <w:spacing w:before="120" w:after="120" w:line="240" w:lineRule="auto"/>
    </w:pPr>
    <w:rPr>
      <w:rFonts w:ascii="Times New Roman" w:eastAsia="Arial Unicode MS" w:hAnsi="Times New Roman" w:cs="Tahoma"/>
      <w:i/>
      <w:iCs/>
      <w:kern w:val="1"/>
      <w:sz w:val="24"/>
      <w:szCs w:val="24"/>
      <w:lang w:val="en-US"/>
    </w:rPr>
  </w:style>
  <w:style w:type="paragraph" w:customStyle="1" w:styleId="TableContents">
    <w:name w:val="Table Contents"/>
    <w:basedOn w:val="Normal"/>
    <w:rsid w:val="008168EB"/>
    <w:pPr>
      <w:widowControl w:val="0"/>
      <w:suppressLineNumbers/>
      <w:suppressAutoHyphens/>
      <w:spacing w:after="0" w:line="240" w:lineRule="auto"/>
    </w:pPr>
    <w:rPr>
      <w:rFonts w:ascii="Times New Roman" w:eastAsia="Arial Unicode MS" w:hAnsi="Times New Roman" w:cs="Times New Roman"/>
      <w:kern w:val="1"/>
      <w:sz w:val="24"/>
      <w:szCs w:val="24"/>
      <w:lang w:val="en-US"/>
    </w:rPr>
  </w:style>
  <w:style w:type="character" w:customStyle="1" w:styleId="Heading2Char">
    <w:name w:val="Heading 2 Char"/>
    <w:basedOn w:val="DefaultParagraphFont"/>
    <w:link w:val="Heading2"/>
    <w:uiPriority w:val="9"/>
    <w:semiHidden/>
    <w:rsid w:val="00932F3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
    <w:name w:val="Div"/>
    <w:basedOn w:val="Normal"/>
    <w:rsid w:val="009C3C80"/>
    <w:pPr>
      <w:shd w:val="solid" w:color="FFFFFF" w:fill="auto"/>
      <w:spacing w:after="0" w:line="240" w:lineRule="auto"/>
    </w:pPr>
    <w:rPr>
      <w:rFonts w:ascii="Times New Roman" w:eastAsia="Times New Roman" w:hAnsi="Times New Roman" w:cs="Times New Roman"/>
      <w:color w:val="000000"/>
      <w:sz w:val="24"/>
      <w:szCs w:val="24"/>
      <w:shd w:val="solid" w:color="FFFFFF" w:fill="auto"/>
    </w:rPr>
  </w:style>
  <w:style w:type="character" w:styleId="Hyperlink">
    <w:name w:val="Hyperlink"/>
    <w:uiPriority w:val="99"/>
    <w:unhideWhenUsed/>
    <w:rsid w:val="009C3C80"/>
    <w:rPr>
      <w:color w:val="0563C1"/>
      <w:u w:val="single"/>
    </w:rPr>
  </w:style>
  <w:style w:type="paragraph" w:styleId="BodyText">
    <w:name w:val="Body Text"/>
    <w:basedOn w:val="Normal"/>
    <w:link w:val="BodyTextChar"/>
    <w:uiPriority w:val="1"/>
    <w:qFormat/>
    <w:rsid w:val="00F94F73"/>
    <w:pPr>
      <w:widowControl w:val="0"/>
      <w:spacing w:after="0" w:line="240" w:lineRule="auto"/>
      <w:ind w:left="106"/>
    </w:pPr>
    <w:rPr>
      <w:rFonts w:ascii="PMingLiU" w:eastAsia="PMingLiU" w:hAnsi="PMingLiU" w:cs="Times New Roman"/>
      <w:sz w:val="20"/>
      <w:szCs w:val="20"/>
      <w:lang w:val="en-US" w:eastAsia="en-US"/>
    </w:rPr>
  </w:style>
  <w:style w:type="character" w:customStyle="1" w:styleId="BodyTextChar">
    <w:name w:val="Body Text Char"/>
    <w:basedOn w:val="DefaultParagraphFont"/>
    <w:link w:val="BodyText"/>
    <w:uiPriority w:val="1"/>
    <w:rsid w:val="00F94F73"/>
    <w:rPr>
      <w:rFonts w:ascii="PMingLiU" w:eastAsia="PMingLiU" w:hAnsi="PMingLiU"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4406">
      <w:bodyDiv w:val="1"/>
      <w:marLeft w:val="90"/>
      <w:marRight w:val="90"/>
      <w:marTop w:val="90"/>
      <w:marBottom w:val="90"/>
      <w:divBdr>
        <w:top w:val="none" w:sz="0" w:space="0" w:color="auto"/>
        <w:left w:val="none" w:sz="0" w:space="0" w:color="auto"/>
        <w:bottom w:val="none" w:sz="0" w:space="0" w:color="auto"/>
        <w:right w:val="none" w:sz="0" w:space="0" w:color="auto"/>
      </w:divBdr>
      <w:divsChild>
        <w:div w:id="1066223802">
          <w:marLeft w:val="360"/>
          <w:marRight w:val="0"/>
          <w:marTop w:val="0"/>
          <w:marBottom w:val="240"/>
          <w:divBdr>
            <w:top w:val="none" w:sz="0" w:space="0" w:color="auto"/>
            <w:left w:val="none" w:sz="0" w:space="0" w:color="auto"/>
            <w:bottom w:val="none" w:sz="0" w:space="0" w:color="auto"/>
            <w:right w:val="none" w:sz="0" w:space="0" w:color="auto"/>
          </w:divBdr>
        </w:div>
        <w:div w:id="1313290859">
          <w:marLeft w:val="360"/>
          <w:marRight w:val="0"/>
          <w:marTop w:val="0"/>
          <w:marBottom w:val="240"/>
          <w:divBdr>
            <w:top w:val="none" w:sz="0" w:space="0" w:color="auto"/>
            <w:left w:val="none" w:sz="0" w:space="0" w:color="auto"/>
            <w:bottom w:val="none" w:sz="0" w:space="0" w:color="auto"/>
            <w:right w:val="none" w:sz="0" w:space="0" w:color="auto"/>
          </w:divBdr>
        </w:div>
        <w:div w:id="2037415597">
          <w:marLeft w:val="0"/>
          <w:marRight w:val="737"/>
          <w:marTop w:val="0"/>
          <w:marBottom w:val="240"/>
          <w:divBdr>
            <w:top w:val="none" w:sz="0" w:space="0" w:color="auto"/>
            <w:left w:val="none" w:sz="0" w:space="0" w:color="auto"/>
            <w:bottom w:val="none" w:sz="0" w:space="0" w:color="auto"/>
            <w:right w:val="none" w:sz="0" w:space="0" w:color="auto"/>
          </w:divBdr>
        </w:div>
      </w:divsChild>
    </w:div>
    <w:div w:id="1731423221">
      <w:bodyDiv w:val="1"/>
      <w:marLeft w:val="90"/>
      <w:marRight w:val="90"/>
      <w:marTop w:val="90"/>
      <w:marBottom w:val="90"/>
      <w:divBdr>
        <w:top w:val="none" w:sz="0" w:space="0" w:color="auto"/>
        <w:left w:val="none" w:sz="0" w:space="0" w:color="auto"/>
        <w:bottom w:val="none" w:sz="0" w:space="0" w:color="auto"/>
        <w:right w:val="none" w:sz="0" w:space="0" w:color="auto"/>
      </w:divBdr>
      <w:divsChild>
        <w:div w:id="215820844">
          <w:marLeft w:val="709"/>
          <w:marRight w:val="0"/>
          <w:marTop w:val="0"/>
          <w:marBottom w:val="240"/>
          <w:divBdr>
            <w:top w:val="none" w:sz="0" w:space="0" w:color="auto"/>
            <w:left w:val="none" w:sz="0" w:space="0" w:color="auto"/>
            <w:bottom w:val="none" w:sz="0" w:space="0" w:color="auto"/>
            <w:right w:val="none" w:sz="0" w:space="0" w:color="auto"/>
          </w:divBdr>
        </w:div>
        <w:div w:id="259990694">
          <w:marLeft w:val="709"/>
          <w:marRight w:val="0"/>
          <w:marTop w:val="0"/>
          <w:marBottom w:val="240"/>
          <w:divBdr>
            <w:top w:val="none" w:sz="0" w:space="0" w:color="auto"/>
            <w:left w:val="none" w:sz="0" w:space="0" w:color="auto"/>
            <w:bottom w:val="none" w:sz="0" w:space="0" w:color="auto"/>
            <w:right w:val="none" w:sz="0" w:space="0" w:color="auto"/>
          </w:divBdr>
        </w:div>
        <w:div w:id="468089499">
          <w:marLeft w:val="360"/>
          <w:marRight w:val="0"/>
          <w:marTop w:val="0"/>
          <w:marBottom w:val="240"/>
          <w:divBdr>
            <w:top w:val="none" w:sz="0" w:space="0" w:color="auto"/>
            <w:left w:val="none" w:sz="0" w:space="0" w:color="auto"/>
            <w:bottom w:val="none" w:sz="0" w:space="0" w:color="auto"/>
            <w:right w:val="none" w:sz="0" w:space="0" w:color="auto"/>
          </w:divBdr>
        </w:div>
        <w:div w:id="716704611">
          <w:marLeft w:val="360"/>
          <w:marRight w:val="0"/>
          <w:marTop w:val="0"/>
          <w:marBottom w:val="240"/>
          <w:divBdr>
            <w:top w:val="none" w:sz="0" w:space="0" w:color="auto"/>
            <w:left w:val="none" w:sz="0" w:space="0" w:color="auto"/>
            <w:bottom w:val="none" w:sz="0" w:space="0" w:color="auto"/>
            <w:right w:val="none" w:sz="0" w:space="0" w:color="auto"/>
          </w:divBdr>
        </w:div>
        <w:div w:id="831070734">
          <w:marLeft w:val="0"/>
          <w:marRight w:val="0"/>
          <w:marTop w:val="0"/>
          <w:marBottom w:val="240"/>
          <w:divBdr>
            <w:top w:val="none" w:sz="0" w:space="0" w:color="auto"/>
            <w:left w:val="none" w:sz="0" w:space="0" w:color="auto"/>
            <w:bottom w:val="none" w:sz="0" w:space="0" w:color="auto"/>
            <w:right w:val="none" w:sz="0" w:space="0" w:color="auto"/>
          </w:divBdr>
        </w:div>
        <w:div w:id="874853862">
          <w:marLeft w:val="709"/>
          <w:marRight w:val="0"/>
          <w:marTop w:val="0"/>
          <w:marBottom w:val="240"/>
          <w:divBdr>
            <w:top w:val="none" w:sz="0" w:space="0" w:color="auto"/>
            <w:left w:val="none" w:sz="0" w:space="0" w:color="auto"/>
            <w:bottom w:val="none" w:sz="0" w:space="0" w:color="auto"/>
            <w:right w:val="none" w:sz="0" w:space="0" w:color="auto"/>
          </w:divBdr>
        </w:div>
        <w:div w:id="894778310">
          <w:marLeft w:val="0"/>
          <w:marRight w:val="0"/>
          <w:marTop w:val="0"/>
          <w:marBottom w:val="240"/>
          <w:divBdr>
            <w:top w:val="none" w:sz="0" w:space="0" w:color="auto"/>
            <w:left w:val="none" w:sz="0" w:space="0" w:color="auto"/>
            <w:bottom w:val="none" w:sz="0" w:space="0" w:color="auto"/>
            <w:right w:val="none" w:sz="0" w:space="0" w:color="auto"/>
          </w:divBdr>
        </w:div>
        <w:div w:id="901870450">
          <w:marLeft w:val="709"/>
          <w:marRight w:val="0"/>
          <w:marTop w:val="0"/>
          <w:marBottom w:val="240"/>
          <w:divBdr>
            <w:top w:val="none" w:sz="0" w:space="0" w:color="auto"/>
            <w:left w:val="none" w:sz="0" w:space="0" w:color="auto"/>
            <w:bottom w:val="none" w:sz="0" w:space="0" w:color="auto"/>
            <w:right w:val="none" w:sz="0" w:space="0" w:color="auto"/>
          </w:divBdr>
        </w:div>
        <w:div w:id="1172449960">
          <w:marLeft w:val="1418"/>
          <w:marRight w:val="0"/>
          <w:marTop w:val="0"/>
          <w:marBottom w:val="240"/>
          <w:divBdr>
            <w:top w:val="none" w:sz="0" w:space="0" w:color="auto"/>
            <w:left w:val="none" w:sz="0" w:space="0" w:color="auto"/>
            <w:bottom w:val="none" w:sz="0" w:space="0" w:color="auto"/>
            <w:right w:val="none" w:sz="0" w:space="0" w:color="auto"/>
          </w:divBdr>
        </w:div>
        <w:div w:id="1283653838">
          <w:marLeft w:val="709"/>
          <w:marRight w:val="0"/>
          <w:marTop w:val="0"/>
          <w:marBottom w:val="240"/>
          <w:divBdr>
            <w:top w:val="none" w:sz="0" w:space="0" w:color="auto"/>
            <w:left w:val="none" w:sz="0" w:space="0" w:color="auto"/>
            <w:bottom w:val="none" w:sz="0" w:space="0" w:color="auto"/>
            <w:right w:val="none" w:sz="0" w:space="0" w:color="auto"/>
          </w:divBdr>
        </w:div>
        <w:div w:id="1837720024">
          <w:marLeft w:val="709"/>
          <w:marRight w:val="0"/>
          <w:marTop w:val="0"/>
          <w:marBottom w:val="240"/>
          <w:divBdr>
            <w:top w:val="none" w:sz="0" w:space="0" w:color="auto"/>
            <w:left w:val="none" w:sz="0" w:space="0" w:color="auto"/>
            <w:bottom w:val="none" w:sz="0" w:space="0" w:color="auto"/>
            <w:right w:val="none" w:sz="0" w:space="0" w:color="auto"/>
          </w:divBdr>
        </w:div>
        <w:div w:id="1860391149">
          <w:marLeft w:val="709"/>
          <w:marRight w:val="0"/>
          <w:marTop w:val="0"/>
          <w:marBottom w:val="240"/>
          <w:divBdr>
            <w:top w:val="none" w:sz="0" w:space="0" w:color="auto"/>
            <w:left w:val="none" w:sz="0" w:space="0" w:color="auto"/>
            <w:bottom w:val="none" w:sz="0" w:space="0" w:color="auto"/>
            <w:right w:val="none" w:sz="0" w:space="0" w:color="auto"/>
          </w:divBdr>
        </w:div>
        <w:div w:id="1981380423">
          <w:marLeft w:val="709"/>
          <w:marRight w:val="0"/>
          <w:marTop w:val="0"/>
          <w:marBottom w:val="240"/>
          <w:divBdr>
            <w:top w:val="none" w:sz="0" w:space="0" w:color="auto"/>
            <w:left w:val="none" w:sz="0" w:space="0" w:color="auto"/>
            <w:bottom w:val="none" w:sz="0" w:space="0" w:color="auto"/>
            <w:right w:val="none" w:sz="0" w:space="0" w:color="auto"/>
          </w:divBdr>
        </w:div>
        <w:div w:id="2064137358">
          <w:marLeft w:val="1418"/>
          <w:marRight w:val="0"/>
          <w:marTop w:val="0"/>
          <w:marBottom w:val="240"/>
          <w:divBdr>
            <w:top w:val="none" w:sz="0" w:space="0" w:color="auto"/>
            <w:left w:val="none" w:sz="0" w:space="0" w:color="auto"/>
            <w:bottom w:val="none" w:sz="0" w:space="0" w:color="auto"/>
            <w:right w:val="none" w:sz="0" w:space="0" w:color="auto"/>
          </w:divBdr>
        </w:div>
        <w:div w:id="2125689228">
          <w:marLeft w:val="709"/>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0998825EBCF45BDC181A644DE1DBA" ma:contentTypeVersion="12" ma:contentTypeDescription="Create a new document." ma:contentTypeScope="" ma:versionID="b327091f30e9d8e863e1de2d08b37fd8">
  <xsd:schema xmlns:xsd="http://www.w3.org/2001/XMLSchema" xmlns:xs="http://www.w3.org/2001/XMLSchema" xmlns:p="http://schemas.microsoft.com/office/2006/metadata/properties" xmlns:ns2="3fe0a471-dd0e-49d5-bbb5-0100cab208ae" xmlns:ns3="2ee99802-4e63-4cd7-af91-b0344800e32e" targetNamespace="http://schemas.microsoft.com/office/2006/metadata/properties" ma:root="true" ma:fieldsID="8a02961d35f1515ed5ae5663261ac472" ns2:_="" ns3:_="">
    <xsd:import namespace="3fe0a471-dd0e-49d5-bbb5-0100cab208ae"/>
    <xsd:import namespace="2ee99802-4e63-4cd7-af91-b0344800e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0a471-dd0e-49d5-bbb5-0100cab20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217b1-0778-42a7-9aa0-474129df24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99802-4e63-4cd7-af91-b0344800e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a9839a-787a-4d4e-8898-671d0e65eb99}" ma:internalName="TaxCatchAll" ma:showField="CatchAllData" ma:web="2ee99802-4e63-4cd7-af91-b0344800e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e0a471-dd0e-49d5-bbb5-0100cab208ae">
      <Terms xmlns="http://schemas.microsoft.com/office/infopath/2007/PartnerControls"/>
    </lcf76f155ced4ddcb4097134ff3c332f>
    <TaxCatchAll xmlns="2ee99802-4e63-4cd7-af91-b0344800e32e" xsi:nil="true"/>
  </documentManagement>
</p:properties>
</file>

<file path=customXml/itemProps1.xml><?xml version="1.0" encoding="utf-8"?>
<ds:datastoreItem xmlns:ds="http://schemas.openxmlformats.org/officeDocument/2006/customXml" ds:itemID="{1EC7E519-67AF-45A9-8ADD-62F5E0C1FF21}">
  <ds:schemaRefs>
    <ds:schemaRef ds:uri="http://schemas.openxmlformats.org/officeDocument/2006/bibliography"/>
  </ds:schemaRefs>
</ds:datastoreItem>
</file>

<file path=customXml/itemProps2.xml><?xml version="1.0" encoding="utf-8"?>
<ds:datastoreItem xmlns:ds="http://schemas.openxmlformats.org/officeDocument/2006/customXml" ds:itemID="{02636D1E-88D8-498A-B7D3-0F723EDBB5D9}">
  <ds:schemaRefs>
    <ds:schemaRef ds:uri="http://schemas.microsoft.com/sharepoint/v3/contenttype/forms"/>
  </ds:schemaRefs>
</ds:datastoreItem>
</file>

<file path=customXml/itemProps3.xml><?xml version="1.0" encoding="utf-8"?>
<ds:datastoreItem xmlns:ds="http://schemas.openxmlformats.org/officeDocument/2006/customXml" ds:itemID="{D38418E6-B5B8-4368-A9CD-30587B9B4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0a471-dd0e-49d5-bbb5-0100cab208ae"/>
    <ds:schemaRef ds:uri="2ee99802-4e63-4cd7-af91-b0344800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85CFB-A9C7-4B8B-B54B-7CC78097C0FE}">
  <ds:schemaRefs>
    <ds:schemaRef ds:uri="http://schemas.microsoft.com/office/2006/metadata/properties"/>
    <ds:schemaRef ds:uri="http://schemas.microsoft.com/office/infopath/2007/PartnerControls"/>
    <ds:schemaRef ds:uri="3fe0a471-dd0e-49d5-bbb5-0100cab208ae"/>
    <ds:schemaRef ds:uri="2ee99802-4e63-4cd7-af91-b0344800e3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1371</Words>
  <Characters>7749</Characters>
  <Application>Microsoft Office Word</Application>
  <DocSecurity>0</DocSecurity>
  <Lines>189</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Saliba</dc:creator>
  <cp:keywords/>
  <cp:lastModifiedBy>Caroline Cole</cp:lastModifiedBy>
  <cp:revision>2</cp:revision>
  <cp:lastPrinted>2021-05-20T04:54:00Z</cp:lastPrinted>
  <dcterms:created xsi:type="dcterms:W3CDTF">2025-09-10T09:32:00Z</dcterms:created>
  <dcterms:modified xsi:type="dcterms:W3CDTF">2025-09-10T09:32:00Z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0x010100B430998825EBCF45BDC181A644DE1DBA</vt:lpwstr>
  </property>
  <property fmtid="{D5CDD505-2E9C-101B-9397-08002B2CF9AE}" pid="3" name="MediaServiceImageTags">
    <vt:lpwstr/>
  </property>
</Properties>
</file>